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4AE" w14:textId="56CD56C4" w:rsidR="00EA6D4B" w:rsidRPr="000F7BEF" w:rsidRDefault="00EA6D4B" w:rsidP="00CF40EB">
      <w:pPr>
        <w:spacing w:after="120"/>
        <w:rPr>
          <w:rFonts w:ascii="Calibri" w:hAnsi="Calibri" w:cs="Calibri"/>
          <w:b/>
          <w:color w:val="0070B8"/>
          <w:sz w:val="28"/>
          <w:szCs w:val="28"/>
        </w:rPr>
      </w:pPr>
      <w:r w:rsidRPr="000F7BEF">
        <w:rPr>
          <w:rFonts w:ascii="Calibri" w:hAnsi="Calibri" w:cs="Calibri"/>
          <w:b/>
          <w:color w:val="0070B8"/>
          <w:sz w:val="28"/>
          <w:szCs w:val="28"/>
        </w:rPr>
        <w:t xml:space="preserve">Kostengutsprache </w:t>
      </w:r>
      <w:r w:rsidR="00505614">
        <w:rPr>
          <w:rFonts w:ascii="Calibri" w:hAnsi="Calibri" w:cs="Calibri"/>
          <w:b/>
          <w:color w:val="0070B8"/>
          <w:sz w:val="28"/>
          <w:szCs w:val="28"/>
        </w:rPr>
        <w:t>Beschäftigung</w:t>
      </w:r>
    </w:p>
    <w:p w14:paraId="026A4194" w14:textId="261A650A" w:rsidR="008C147A" w:rsidRDefault="00FA7879" w:rsidP="008C147A">
      <w:pPr>
        <w:rPr>
          <w:rFonts w:ascii="Calibri" w:hAnsi="Calibri" w:cs="Calibri"/>
          <w:sz w:val="20"/>
        </w:rPr>
      </w:pPr>
      <w:r>
        <w:rPr>
          <w:rFonts w:ascii="Calibri" w:hAnsi="Calibri" w:cs="Calibri"/>
          <w:sz w:val="20"/>
        </w:rPr>
        <w:t xml:space="preserve">Das Blaue Kreuz Bern – Solothurn – Freiburg bietet in </w:t>
      </w:r>
      <w:r w:rsidR="00B83058">
        <w:rPr>
          <w:rFonts w:ascii="Calibri" w:hAnsi="Calibri" w:cs="Calibri"/>
          <w:sz w:val="20"/>
        </w:rPr>
        <w:t xml:space="preserve">Bern, Thun und Biel in </w:t>
      </w:r>
      <w:r>
        <w:rPr>
          <w:rFonts w:ascii="Calibri" w:hAnsi="Calibri" w:cs="Calibri"/>
          <w:sz w:val="20"/>
        </w:rPr>
        <w:t xml:space="preserve">verschiedenen Betrieben </w:t>
      </w:r>
      <w:r w:rsidR="006F3F76">
        <w:rPr>
          <w:rFonts w:ascii="Calibri" w:hAnsi="Calibri" w:cs="Calibri"/>
          <w:sz w:val="20"/>
        </w:rPr>
        <w:t>Beschäftigungseinsätze an</w:t>
      </w:r>
      <w:r>
        <w:rPr>
          <w:rFonts w:ascii="Calibri" w:hAnsi="Calibri" w:cs="Calibri"/>
          <w:sz w:val="20"/>
        </w:rPr>
        <w:t>.</w:t>
      </w:r>
      <w:r w:rsidR="001772D2">
        <w:rPr>
          <w:rFonts w:ascii="Calibri" w:hAnsi="Calibri" w:cs="Calibri"/>
          <w:sz w:val="20"/>
        </w:rPr>
        <w:t xml:space="preserve"> </w:t>
      </w:r>
      <w:r w:rsidR="00DB08BA">
        <w:rPr>
          <w:rFonts w:ascii="Calibri" w:hAnsi="Calibri" w:cs="Calibri"/>
          <w:sz w:val="20"/>
        </w:rPr>
        <w:t xml:space="preserve">Diese niederschwelligen Einsätze schaffen eine Tagesstruktur, </w:t>
      </w:r>
      <w:r w:rsidR="001772D2">
        <w:rPr>
          <w:rFonts w:ascii="Calibri" w:hAnsi="Calibri" w:cs="Calibri"/>
          <w:sz w:val="20"/>
        </w:rPr>
        <w:t>indem einfach</w:t>
      </w:r>
      <w:r w:rsidR="00DB08BA">
        <w:rPr>
          <w:rFonts w:ascii="Calibri" w:hAnsi="Calibri" w:cs="Calibri"/>
          <w:sz w:val="20"/>
        </w:rPr>
        <w:t>e</w:t>
      </w:r>
      <w:r w:rsidR="001772D2">
        <w:rPr>
          <w:rFonts w:ascii="Calibri" w:hAnsi="Calibri" w:cs="Calibri"/>
          <w:sz w:val="20"/>
        </w:rPr>
        <w:t xml:space="preserve"> und sinnvolle Tätigkeiten verrichtet werden</w:t>
      </w:r>
      <w:r w:rsidR="00DB08BA">
        <w:rPr>
          <w:rFonts w:ascii="Calibri" w:hAnsi="Calibri" w:cs="Calibri"/>
          <w:sz w:val="20"/>
        </w:rPr>
        <w:t>.</w:t>
      </w:r>
      <w:r w:rsidR="004A49D0">
        <w:rPr>
          <w:rFonts w:ascii="Calibri" w:hAnsi="Calibri" w:cs="Calibri"/>
          <w:sz w:val="20"/>
        </w:rPr>
        <w:t xml:space="preserve"> </w:t>
      </w:r>
      <w:r w:rsidR="00B83058">
        <w:rPr>
          <w:rFonts w:ascii="Calibri" w:hAnsi="Calibri" w:cs="Calibri"/>
          <w:sz w:val="20"/>
        </w:rPr>
        <w:t xml:space="preserve">Das Arbeitspensum beträgt </w:t>
      </w:r>
      <w:r w:rsidR="00181ED9">
        <w:rPr>
          <w:rFonts w:ascii="Calibri" w:hAnsi="Calibri" w:cs="Calibri"/>
          <w:sz w:val="20"/>
        </w:rPr>
        <w:t>1</w:t>
      </w:r>
      <w:r w:rsidR="00B83058">
        <w:rPr>
          <w:rFonts w:ascii="Calibri" w:hAnsi="Calibri" w:cs="Calibri"/>
          <w:sz w:val="20"/>
        </w:rPr>
        <w:t xml:space="preserve">0 bis </w:t>
      </w:r>
      <w:r w:rsidR="00181ED9">
        <w:rPr>
          <w:rFonts w:ascii="Calibri" w:hAnsi="Calibri" w:cs="Calibri"/>
          <w:sz w:val="20"/>
        </w:rPr>
        <w:t>60</w:t>
      </w:r>
      <w:r w:rsidR="00B83058">
        <w:rPr>
          <w:rFonts w:ascii="Calibri" w:hAnsi="Calibri" w:cs="Calibri"/>
          <w:sz w:val="20"/>
        </w:rPr>
        <w:t xml:space="preserve"> Prozent. </w:t>
      </w:r>
      <w:r w:rsidR="00FF7434">
        <w:rPr>
          <w:rFonts w:ascii="Calibri" w:hAnsi="Calibri" w:cs="Calibri"/>
          <w:sz w:val="20"/>
        </w:rPr>
        <w:t>Während des Einsatzes</w:t>
      </w:r>
      <w:r w:rsidR="00021E77">
        <w:rPr>
          <w:rFonts w:ascii="Calibri" w:hAnsi="Calibri" w:cs="Calibri"/>
          <w:sz w:val="20"/>
        </w:rPr>
        <w:t xml:space="preserve"> </w:t>
      </w:r>
      <w:r w:rsidR="00FF7434">
        <w:rPr>
          <w:rFonts w:ascii="Calibri" w:hAnsi="Calibri" w:cs="Calibri"/>
          <w:sz w:val="20"/>
        </w:rPr>
        <w:t xml:space="preserve">erfolgt eine </w:t>
      </w:r>
      <w:r w:rsidR="00361F8B">
        <w:rPr>
          <w:rFonts w:ascii="Calibri" w:hAnsi="Calibri" w:cs="Calibri"/>
          <w:sz w:val="20"/>
        </w:rPr>
        <w:t xml:space="preserve">professionelle </w:t>
      </w:r>
      <w:r w:rsidR="00FF7434">
        <w:rPr>
          <w:rFonts w:ascii="Calibri" w:hAnsi="Calibri" w:cs="Calibri"/>
          <w:sz w:val="20"/>
        </w:rPr>
        <w:t xml:space="preserve">Begleitung </w:t>
      </w:r>
      <w:r w:rsidR="00361F8B">
        <w:rPr>
          <w:rFonts w:ascii="Calibri" w:hAnsi="Calibri" w:cs="Calibri"/>
          <w:sz w:val="20"/>
        </w:rPr>
        <w:t xml:space="preserve">durch eine Fachperson </w:t>
      </w:r>
      <w:r w:rsidR="00FF7434">
        <w:rPr>
          <w:rFonts w:ascii="Calibri" w:hAnsi="Calibri" w:cs="Calibri"/>
          <w:sz w:val="20"/>
        </w:rPr>
        <w:t>mit regelmässigen Standortbestimmungen.</w:t>
      </w:r>
      <w:r w:rsidR="00CF40EB">
        <w:rPr>
          <w:rFonts w:ascii="Calibri" w:hAnsi="Calibri" w:cs="Calibri"/>
          <w:sz w:val="20"/>
        </w:rPr>
        <w:t xml:space="preserve"> Der/</w:t>
      </w:r>
      <w:proofErr w:type="gramStart"/>
      <w:r w:rsidR="00CF40EB">
        <w:rPr>
          <w:rFonts w:ascii="Calibri" w:hAnsi="Calibri" w:cs="Calibri"/>
          <w:sz w:val="20"/>
        </w:rPr>
        <w:t>die Klient</w:t>
      </w:r>
      <w:proofErr w:type="gramEnd"/>
      <w:r w:rsidR="00CF40EB">
        <w:rPr>
          <w:rFonts w:ascii="Calibri" w:hAnsi="Calibri" w:cs="Calibri"/>
          <w:sz w:val="20"/>
        </w:rPr>
        <w:t>/in ist durch den Betrieb für die Dauer des Einsatzes gegen Berufs- und Nichtberufsunfall versichert.</w:t>
      </w:r>
    </w:p>
    <w:p w14:paraId="00F4E3DD" w14:textId="0D733AB5" w:rsidR="00EB1FFD" w:rsidRPr="000F7BEF" w:rsidRDefault="00836D67" w:rsidP="003A3F80">
      <w:pPr>
        <w:spacing w:before="240" w:after="120"/>
        <w:rPr>
          <w:rFonts w:ascii="Calibri" w:hAnsi="Calibri" w:cs="Calibri"/>
          <w:b/>
          <w:bCs/>
          <w:color w:val="0070B8"/>
          <w:szCs w:val="22"/>
        </w:rPr>
      </w:pPr>
      <w:r w:rsidRPr="000F7BEF">
        <w:rPr>
          <w:rFonts w:ascii="Calibri" w:hAnsi="Calibri" w:cs="Calibri"/>
          <w:b/>
          <w:bCs/>
          <w:color w:val="0070B8"/>
          <w:szCs w:val="22"/>
        </w:rPr>
        <w:t>Personalangaben</w:t>
      </w:r>
      <w:r w:rsidR="00163018" w:rsidRPr="000F7BEF">
        <w:rPr>
          <w:rFonts w:ascii="Calibri" w:hAnsi="Calibri" w:cs="Calibri"/>
          <w:b/>
          <w:bCs/>
          <w:color w:val="0070B8"/>
          <w:szCs w:val="22"/>
        </w:rPr>
        <w:t xml:space="preserve"> Klient</w:t>
      </w:r>
      <w:r w:rsidR="00CF40EB">
        <w:rPr>
          <w:rFonts w:ascii="Calibri" w:hAnsi="Calibri" w:cs="Calibri"/>
          <w:b/>
          <w:bCs/>
          <w:color w:val="0070B8"/>
          <w:szCs w:val="22"/>
        </w:rPr>
        <w:t>/</w:t>
      </w:r>
      <w:r w:rsidR="00516AC0">
        <w:rPr>
          <w:rFonts w:ascii="Calibri" w:hAnsi="Calibri" w:cs="Calibri"/>
          <w:b/>
          <w:bCs/>
          <w:color w:val="0070B8"/>
          <w:szCs w:val="22"/>
        </w:rPr>
        <w:t>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080"/>
        <w:gridCol w:w="1525"/>
        <w:gridCol w:w="3081"/>
      </w:tblGrid>
      <w:tr w:rsidR="00EA3F27" w14:paraId="183D0E6D" w14:textId="77777777" w:rsidTr="004A4FF3">
        <w:trPr>
          <w:trHeight w:val="324"/>
        </w:trPr>
        <w:tc>
          <w:tcPr>
            <w:tcW w:w="1526" w:type="dxa"/>
          </w:tcPr>
          <w:p w14:paraId="1AA6825C" w14:textId="6229C1D5" w:rsidR="00EA3F27" w:rsidRDefault="00EA3F27" w:rsidP="004A4FF3">
            <w:pPr>
              <w:spacing w:before="40" w:after="40"/>
              <w:ind w:left="-105" w:right="-135"/>
              <w:rPr>
                <w:rFonts w:ascii="Calibri" w:hAnsi="Calibri" w:cs="Calibri"/>
                <w:sz w:val="20"/>
              </w:rPr>
            </w:pPr>
            <w:r>
              <w:rPr>
                <w:rFonts w:ascii="Calibri" w:hAnsi="Calibri" w:cs="Calibri"/>
                <w:sz w:val="20"/>
              </w:rPr>
              <w:t>Name / Vorname:</w:t>
            </w:r>
          </w:p>
        </w:tc>
        <w:tc>
          <w:tcPr>
            <w:tcW w:w="3080" w:type="dxa"/>
          </w:tcPr>
          <w:p w14:paraId="00E3B8B3" w14:textId="0A8AFC62" w:rsidR="00EA3F27" w:rsidRPr="00590480"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5" w:type="dxa"/>
          </w:tcPr>
          <w:p w14:paraId="3B316420" w14:textId="41441548" w:rsidR="00EA3F27" w:rsidRDefault="00EA3F27" w:rsidP="004A4FF3">
            <w:pPr>
              <w:spacing w:before="40" w:after="40"/>
              <w:ind w:left="-104"/>
              <w:rPr>
                <w:rFonts w:ascii="Calibri" w:hAnsi="Calibri" w:cs="Calibri"/>
                <w:sz w:val="20"/>
              </w:rPr>
            </w:pPr>
            <w:r>
              <w:rPr>
                <w:rFonts w:ascii="Calibri" w:hAnsi="Calibri" w:cs="Calibri"/>
                <w:sz w:val="20"/>
              </w:rPr>
              <w:t>Geburtsdatum:</w:t>
            </w:r>
          </w:p>
        </w:tc>
        <w:tc>
          <w:tcPr>
            <w:tcW w:w="3081" w:type="dxa"/>
          </w:tcPr>
          <w:p w14:paraId="70DAE2D6" w14:textId="3317A6FB"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r w:rsidR="00EA3F27" w14:paraId="23FD3A47" w14:textId="77777777" w:rsidTr="004A4FF3">
        <w:trPr>
          <w:trHeight w:val="324"/>
        </w:trPr>
        <w:tc>
          <w:tcPr>
            <w:tcW w:w="1526" w:type="dxa"/>
          </w:tcPr>
          <w:p w14:paraId="795F279D" w14:textId="6A232AB1" w:rsidR="00EA3F27" w:rsidRDefault="00EA3F27" w:rsidP="004A4FF3">
            <w:pPr>
              <w:spacing w:before="40" w:after="40"/>
              <w:ind w:left="-105" w:right="-135"/>
              <w:rPr>
                <w:rFonts w:ascii="Calibri" w:hAnsi="Calibri" w:cs="Calibri"/>
                <w:sz w:val="20"/>
              </w:rPr>
            </w:pPr>
            <w:r>
              <w:rPr>
                <w:rFonts w:ascii="Calibri" w:hAnsi="Calibri" w:cs="Calibri"/>
                <w:sz w:val="20"/>
              </w:rPr>
              <w:t>Strasse / Nr.:</w:t>
            </w:r>
          </w:p>
        </w:tc>
        <w:tc>
          <w:tcPr>
            <w:tcW w:w="3080" w:type="dxa"/>
          </w:tcPr>
          <w:p w14:paraId="527F9ED5" w14:textId="35910154"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5" w:type="dxa"/>
          </w:tcPr>
          <w:p w14:paraId="04FD2155" w14:textId="5E243FC3" w:rsidR="00EA3F27" w:rsidRDefault="00EA3F27" w:rsidP="004A4FF3">
            <w:pPr>
              <w:spacing w:before="40" w:after="40"/>
              <w:ind w:left="-104"/>
              <w:rPr>
                <w:rFonts w:ascii="Calibri" w:hAnsi="Calibri" w:cs="Calibri"/>
                <w:sz w:val="20"/>
              </w:rPr>
            </w:pPr>
            <w:r>
              <w:rPr>
                <w:rFonts w:ascii="Calibri" w:hAnsi="Calibri" w:cs="Calibri"/>
                <w:sz w:val="20"/>
              </w:rPr>
              <w:t>PLZ / Ort</w:t>
            </w:r>
            <w:r w:rsidR="004A4FF3">
              <w:rPr>
                <w:rFonts w:ascii="Calibri" w:hAnsi="Calibri" w:cs="Calibri"/>
                <w:sz w:val="20"/>
              </w:rPr>
              <w:t>:</w:t>
            </w:r>
          </w:p>
        </w:tc>
        <w:tc>
          <w:tcPr>
            <w:tcW w:w="3081" w:type="dxa"/>
          </w:tcPr>
          <w:p w14:paraId="7DF46615" w14:textId="6E432800"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r w:rsidR="00EA3F27" w14:paraId="4996AE85" w14:textId="77777777" w:rsidTr="004A4FF3">
        <w:trPr>
          <w:trHeight w:val="324"/>
        </w:trPr>
        <w:tc>
          <w:tcPr>
            <w:tcW w:w="1526" w:type="dxa"/>
          </w:tcPr>
          <w:p w14:paraId="44B17901" w14:textId="6EBCE36F" w:rsidR="00EA3F27" w:rsidRDefault="00EA3F27" w:rsidP="004A4FF3">
            <w:pPr>
              <w:spacing w:before="40" w:after="40"/>
              <w:ind w:left="-105" w:right="-135"/>
              <w:rPr>
                <w:rFonts w:ascii="Calibri" w:hAnsi="Calibri" w:cs="Calibri"/>
                <w:sz w:val="20"/>
              </w:rPr>
            </w:pPr>
            <w:r>
              <w:rPr>
                <w:rFonts w:ascii="Calibri" w:hAnsi="Calibri" w:cs="Calibri"/>
                <w:sz w:val="20"/>
              </w:rPr>
              <w:t>Telefon</w:t>
            </w:r>
            <w:r w:rsidR="00E12426">
              <w:rPr>
                <w:rFonts w:ascii="Calibri" w:hAnsi="Calibri" w:cs="Calibri"/>
                <w:sz w:val="20"/>
              </w:rPr>
              <w:t>:</w:t>
            </w:r>
          </w:p>
        </w:tc>
        <w:tc>
          <w:tcPr>
            <w:tcW w:w="3080" w:type="dxa"/>
          </w:tcPr>
          <w:p w14:paraId="677BF294" w14:textId="4CDA866E"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5" w:type="dxa"/>
          </w:tcPr>
          <w:p w14:paraId="19160217" w14:textId="60595524" w:rsidR="00EA3F27" w:rsidRDefault="004A4FF3" w:rsidP="004A4FF3">
            <w:pPr>
              <w:spacing w:before="40" w:after="40"/>
              <w:ind w:left="-104"/>
              <w:rPr>
                <w:rFonts w:ascii="Calibri" w:hAnsi="Calibri" w:cs="Calibri"/>
                <w:sz w:val="20"/>
              </w:rPr>
            </w:pPr>
            <w:r>
              <w:rPr>
                <w:rFonts w:ascii="Calibri" w:hAnsi="Calibri" w:cs="Calibri"/>
                <w:sz w:val="20"/>
              </w:rPr>
              <w:t>E-Mail:</w:t>
            </w:r>
          </w:p>
        </w:tc>
        <w:tc>
          <w:tcPr>
            <w:tcW w:w="3081" w:type="dxa"/>
          </w:tcPr>
          <w:p w14:paraId="7C5AFC86" w14:textId="3233995E" w:rsidR="00EA3F27" w:rsidRDefault="004A4FF3"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bl>
    <w:p w14:paraId="1156214B" w14:textId="77777777" w:rsidR="00EA3F27" w:rsidRPr="00021E77" w:rsidRDefault="00EA3F27" w:rsidP="003A3F80">
      <w:pPr>
        <w:spacing w:before="240" w:after="120"/>
        <w:rPr>
          <w:rFonts w:ascii="Calibri" w:hAnsi="Calibri" w:cs="Calibri"/>
          <w:b/>
          <w:bCs/>
          <w:color w:val="0070B8"/>
          <w:szCs w:val="22"/>
        </w:rPr>
      </w:pPr>
      <w:r w:rsidRPr="00021E77">
        <w:rPr>
          <w:rFonts w:ascii="Calibri" w:hAnsi="Calibri" w:cs="Calibri"/>
          <w:b/>
          <w:bCs/>
          <w:color w:val="0070B8"/>
          <w:szCs w:val="22"/>
        </w:rPr>
        <w:t>Einsatzdauer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3067"/>
        <w:gridCol w:w="1534"/>
        <w:gridCol w:w="3068"/>
      </w:tblGrid>
      <w:tr w:rsidR="00EA3F27" w14:paraId="73A20D85" w14:textId="77777777" w:rsidTr="00834AEE">
        <w:tc>
          <w:tcPr>
            <w:tcW w:w="1533" w:type="dxa"/>
          </w:tcPr>
          <w:p w14:paraId="75936D29" w14:textId="69BEE3B0" w:rsidR="00EA3F27" w:rsidRDefault="00EA3F27" w:rsidP="004A4FF3">
            <w:pPr>
              <w:spacing w:before="40" w:after="40"/>
              <w:ind w:left="-105"/>
              <w:rPr>
                <w:rFonts w:ascii="Calibri" w:hAnsi="Calibri" w:cs="Calibri"/>
                <w:sz w:val="20"/>
              </w:rPr>
            </w:pPr>
            <w:r>
              <w:rPr>
                <w:rFonts w:ascii="Calibri" w:hAnsi="Calibri" w:cs="Calibri"/>
                <w:sz w:val="20"/>
              </w:rPr>
              <w:t>Von:</w:t>
            </w:r>
          </w:p>
        </w:tc>
        <w:tc>
          <w:tcPr>
            <w:tcW w:w="3067" w:type="dxa"/>
          </w:tcPr>
          <w:p w14:paraId="17BFCE30" w14:textId="18754375" w:rsidR="00EA3F27" w:rsidRDefault="00EA3F27" w:rsidP="00EA3F27">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34" w:type="dxa"/>
          </w:tcPr>
          <w:p w14:paraId="54888C15" w14:textId="78A468FD" w:rsidR="00EA3F27" w:rsidRDefault="00EA3F27" w:rsidP="004A4FF3">
            <w:pPr>
              <w:spacing w:before="40" w:after="40"/>
              <w:ind w:left="-76"/>
              <w:rPr>
                <w:rFonts w:ascii="Calibri" w:hAnsi="Calibri" w:cs="Calibri"/>
                <w:sz w:val="20"/>
              </w:rPr>
            </w:pPr>
            <w:r>
              <w:rPr>
                <w:rFonts w:ascii="Calibri" w:hAnsi="Calibri" w:cs="Calibri"/>
                <w:sz w:val="20"/>
              </w:rPr>
              <w:t>Bis:</w:t>
            </w:r>
          </w:p>
        </w:tc>
        <w:tc>
          <w:tcPr>
            <w:tcW w:w="3068" w:type="dxa"/>
          </w:tcPr>
          <w:p w14:paraId="1572E403" w14:textId="2804CB7F" w:rsidR="00EA3F27" w:rsidRDefault="00EA3F27" w:rsidP="00EA3F27">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bl>
    <w:p w14:paraId="394C520D" w14:textId="4501B5FC" w:rsidR="00EA3F27" w:rsidRPr="00021E77" w:rsidRDefault="00EA3F27" w:rsidP="003A3F80">
      <w:pPr>
        <w:spacing w:before="240" w:after="120"/>
        <w:rPr>
          <w:rFonts w:ascii="Calibri" w:hAnsi="Calibri" w:cs="Calibri"/>
          <w:b/>
          <w:bCs/>
          <w:color w:val="0070B8"/>
          <w:szCs w:val="22"/>
        </w:rPr>
      </w:pPr>
      <w:r w:rsidRPr="00021E77">
        <w:rPr>
          <w:rFonts w:ascii="Calibri" w:hAnsi="Calibri" w:cs="Calibri"/>
          <w:b/>
          <w:bCs/>
          <w:color w:val="0070B8"/>
          <w:szCs w:val="22"/>
        </w:rPr>
        <w:t>Einsatz</w:t>
      </w:r>
      <w:r w:rsidR="00021E77">
        <w:rPr>
          <w:rFonts w:ascii="Calibri" w:hAnsi="Calibri" w:cs="Calibri"/>
          <w:b/>
          <w:bCs/>
          <w:color w:val="0070B8"/>
          <w:szCs w:val="22"/>
        </w:rPr>
        <w:t>betrieb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7"/>
        <w:gridCol w:w="3068"/>
      </w:tblGrid>
      <w:tr w:rsidR="00EA3F27" w14:paraId="52D25DDF" w14:textId="77777777" w:rsidTr="00EC7F6E">
        <w:tc>
          <w:tcPr>
            <w:tcW w:w="3067" w:type="dxa"/>
          </w:tcPr>
          <w:p w14:paraId="21C5CC14" w14:textId="77777777" w:rsidR="00EA3F27" w:rsidRDefault="00EA3F27" w:rsidP="00442A83">
            <w:pPr>
              <w:tabs>
                <w:tab w:val="left" w:pos="301"/>
              </w:tabs>
              <w:spacing w:before="40" w:after="40"/>
              <w:ind w:left="-105"/>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Azzurro Bern</w:t>
            </w:r>
          </w:p>
        </w:tc>
        <w:tc>
          <w:tcPr>
            <w:tcW w:w="3067" w:type="dxa"/>
          </w:tcPr>
          <w:p w14:paraId="3C32D9D5" w14:textId="77777777" w:rsidR="00EA3F27" w:rsidRDefault="00EA3F27" w:rsidP="00442A83">
            <w:pPr>
              <w:tabs>
                <w:tab w:val="left" w:pos="320"/>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Bistro Schleuse Thun</w:t>
            </w:r>
          </w:p>
        </w:tc>
        <w:tc>
          <w:tcPr>
            <w:tcW w:w="3068" w:type="dxa"/>
          </w:tcPr>
          <w:p w14:paraId="05DB8D8F" w14:textId="77777777" w:rsidR="00EA3F27" w:rsidRDefault="00EA3F27" w:rsidP="00442A83">
            <w:pPr>
              <w:tabs>
                <w:tab w:val="left" w:pos="29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Perron bleu Biel</w:t>
            </w:r>
          </w:p>
        </w:tc>
      </w:tr>
      <w:tr w:rsidR="00EA3F27" w14:paraId="4D7B8F88" w14:textId="77777777" w:rsidTr="00EC7F6E">
        <w:tc>
          <w:tcPr>
            <w:tcW w:w="3067" w:type="dxa"/>
          </w:tcPr>
          <w:p w14:paraId="6B681351" w14:textId="77777777" w:rsidR="00EA3F27" w:rsidRDefault="00EA3F27" w:rsidP="00442A83">
            <w:pPr>
              <w:tabs>
                <w:tab w:val="left" w:pos="301"/>
              </w:tabs>
              <w:spacing w:before="40" w:after="40"/>
              <w:ind w:left="-105"/>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BrockiShop Bern</w:t>
            </w:r>
          </w:p>
        </w:tc>
        <w:tc>
          <w:tcPr>
            <w:tcW w:w="3067" w:type="dxa"/>
          </w:tcPr>
          <w:p w14:paraId="12BA0C6E" w14:textId="77777777" w:rsidR="00EA3F27" w:rsidRDefault="00EA3F27" w:rsidP="00442A83">
            <w:pPr>
              <w:tabs>
                <w:tab w:val="left" w:pos="320"/>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BrockiShop Thun</w:t>
            </w:r>
          </w:p>
        </w:tc>
        <w:tc>
          <w:tcPr>
            <w:tcW w:w="3068" w:type="dxa"/>
          </w:tcPr>
          <w:p w14:paraId="067B9123" w14:textId="77777777" w:rsidR="00EA3F27" w:rsidRDefault="00EA3F27" w:rsidP="004A4FF3">
            <w:pPr>
              <w:spacing w:before="40" w:after="40"/>
              <w:ind w:left="-109"/>
              <w:rPr>
                <w:rFonts w:ascii="Calibri" w:hAnsi="Calibri" w:cs="Calibri"/>
                <w:sz w:val="20"/>
              </w:rPr>
            </w:pPr>
          </w:p>
        </w:tc>
      </w:tr>
    </w:tbl>
    <w:p w14:paraId="2F54503D" w14:textId="29E36164" w:rsidR="00EB1FFD" w:rsidRPr="00021E77" w:rsidRDefault="00D950DF" w:rsidP="003A3F80">
      <w:pPr>
        <w:spacing w:before="240" w:after="120"/>
        <w:rPr>
          <w:rFonts w:ascii="Calibri" w:hAnsi="Calibri" w:cs="Calibri"/>
          <w:b/>
          <w:bCs/>
          <w:color w:val="0070B8"/>
          <w:szCs w:val="22"/>
        </w:rPr>
      </w:pPr>
      <w:r w:rsidRPr="00021E77">
        <w:rPr>
          <w:rFonts w:ascii="Calibri" w:hAnsi="Calibri" w:cs="Calibri"/>
          <w:b/>
          <w:bCs/>
          <w:color w:val="0070B8"/>
          <w:szCs w:val="22"/>
        </w:rPr>
        <w:t>Arbeitspensum</w:t>
      </w:r>
      <w:r w:rsidR="00D175D6" w:rsidRPr="00021E77">
        <w:rPr>
          <w:rFonts w:ascii="Calibri" w:hAnsi="Calibri" w:cs="Calibri"/>
          <w:b/>
          <w:bCs/>
          <w:color w:val="0070B8"/>
          <w:szCs w:val="22"/>
        </w:rPr>
        <w:t xml:space="preserve"> und Kosten</w:t>
      </w:r>
      <w:r w:rsidR="00A113CA">
        <w:rPr>
          <w:rStyle w:val="Funotenzeichen"/>
          <w:rFonts w:ascii="Calibri" w:hAnsi="Calibri" w:cs="Calibri"/>
          <w:b/>
          <w:bCs/>
          <w:color w:val="0070B8"/>
          <w:szCs w:val="22"/>
        </w:rPr>
        <w:footnoteReference w:id="1"/>
      </w:r>
      <w:r w:rsidR="00181ED9">
        <w:rPr>
          <w:rFonts w:ascii="Calibri" w:hAnsi="Calibri" w:cs="Calibri"/>
          <w:b/>
          <w:bCs/>
          <w:color w:val="0070B8"/>
          <w:szCs w:val="22"/>
        </w:rPr>
        <w:t xml:space="preserve"> (ohne Mittagessen)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7"/>
        <w:gridCol w:w="3068"/>
      </w:tblGrid>
      <w:tr w:rsidR="00D968E4" w14:paraId="2E655B24" w14:textId="77777777" w:rsidTr="00135B6A">
        <w:tc>
          <w:tcPr>
            <w:tcW w:w="3067" w:type="dxa"/>
          </w:tcPr>
          <w:p w14:paraId="525D472E" w14:textId="6082356B" w:rsidR="00D968E4" w:rsidRDefault="00D968E4" w:rsidP="004A4FF3">
            <w:pPr>
              <w:tabs>
                <w:tab w:val="right" w:pos="651"/>
                <w:tab w:val="right" w:pos="2305"/>
              </w:tabs>
              <w:spacing w:before="40" w:after="40"/>
              <w:ind w:left="-91"/>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1147C8">
              <w:rPr>
                <w:rFonts w:ascii="Calibri" w:hAnsi="Calibri" w:cs="Arial"/>
                <w:bCs/>
                <w:kern w:val="32"/>
                <w:sz w:val="20"/>
                <w:lang w:val="de-DE" w:eastAsia="de-DE"/>
              </w:rPr>
              <w:t>1</w:t>
            </w:r>
            <w:r>
              <w:rPr>
                <w:rFonts w:ascii="Calibri" w:hAnsi="Calibri" w:cs="Arial"/>
                <w:bCs/>
                <w:kern w:val="32"/>
                <w:sz w:val="20"/>
                <w:lang w:val="de-DE" w:eastAsia="de-DE"/>
              </w:rPr>
              <w:t>0%</w:t>
            </w:r>
            <w:r>
              <w:rPr>
                <w:rFonts w:ascii="Calibri" w:hAnsi="Calibri" w:cs="Arial"/>
                <w:bCs/>
                <w:kern w:val="32"/>
                <w:sz w:val="20"/>
                <w:lang w:val="de-DE" w:eastAsia="de-DE"/>
              </w:rPr>
              <w:tab/>
              <w:t xml:space="preserve">CHF </w:t>
            </w:r>
            <w:r w:rsidR="00181ED9">
              <w:rPr>
                <w:rFonts w:ascii="Calibri" w:hAnsi="Calibri" w:cs="Arial"/>
                <w:bCs/>
                <w:kern w:val="32"/>
                <w:sz w:val="20"/>
                <w:lang w:val="de-DE" w:eastAsia="de-DE"/>
              </w:rPr>
              <w:t>180</w:t>
            </w:r>
            <w:r>
              <w:rPr>
                <w:rFonts w:ascii="Calibri" w:hAnsi="Calibri" w:cs="Arial"/>
                <w:bCs/>
                <w:kern w:val="32"/>
                <w:sz w:val="20"/>
                <w:lang w:val="de-DE" w:eastAsia="de-DE"/>
              </w:rPr>
              <w:t xml:space="preserve"> / Monat</w:t>
            </w:r>
          </w:p>
        </w:tc>
        <w:tc>
          <w:tcPr>
            <w:tcW w:w="3067" w:type="dxa"/>
          </w:tcPr>
          <w:p w14:paraId="5F808042" w14:textId="6F67D490" w:rsidR="00D968E4" w:rsidRDefault="00D968E4" w:rsidP="004A4FF3">
            <w:pPr>
              <w:tabs>
                <w:tab w:val="right" w:pos="648"/>
                <w:tab w:val="right" w:pos="2349"/>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1147C8">
              <w:rPr>
                <w:rFonts w:ascii="Calibri" w:hAnsi="Calibri" w:cs="Arial"/>
                <w:bCs/>
                <w:kern w:val="32"/>
                <w:sz w:val="20"/>
                <w:lang w:val="de-DE" w:eastAsia="de-DE"/>
              </w:rPr>
              <w:t>3</w:t>
            </w:r>
            <w:r>
              <w:rPr>
                <w:rFonts w:ascii="Calibri" w:hAnsi="Calibri" w:cs="Arial"/>
                <w:bCs/>
                <w:kern w:val="32"/>
                <w:sz w:val="20"/>
                <w:lang w:val="de-DE" w:eastAsia="de-DE"/>
              </w:rPr>
              <w:t>0%</w:t>
            </w:r>
            <w:r>
              <w:rPr>
                <w:rFonts w:ascii="Calibri" w:hAnsi="Calibri" w:cs="Arial"/>
                <w:bCs/>
                <w:kern w:val="32"/>
                <w:sz w:val="20"/>
                <w:lang w:val="de-DE" w:eastAsia="de-DE"/>
              </w:rPr>
              <w:tab/>
              <w:t xml:space="preserve">CHF </w:t>
            </w:r>
            <w:r w:rsidR="00181ED9">
              <w:rPr>
                <w:rFonts w:ascii="Calibri" w:hAnsi="Calibri" w:cs="Arial"/>
                <w:bCs/>
                <w:kern w:val="32"/>
                <w:sz w:val="20"/>
                <w:lang w:val="de-DE" w:eastAsia="de-DE"/>
              </w:rPr>
              <w:t>540</w:t>
            </w:r>
            <w:r>
              <w:rPr>
                <w:rFonts w:ascii="Calibri" w:hAnsi="Calibri" w:cs="Arial"/>
                <w:bCs/>
                <w:kern w:val="32"/>
                <w:sz w:val="20"/>
                <w:lang w:val="de-DE" w:eastAsia="de-DE"/>
              </w:rPr>
              <w:t xml:space="preserve"> / Monat</w:t>
            </w:r>
          </w:p>
        </w:tc>
        <w:tc>
          <w:tcPr>
            <w:tcW w:w="3068" w:type="dxa"/>
          </w:tcPr>
          <w:p w14:paraId="5FC547EE" w14:textId="47AA54FF" w:rsidR="00D968E4" w:rsidRDefault="00D968E4" w:rsidP="004A4FF3">
            <w:pPr>
              <w:tabs>
                <w:tab w:val="right" w:pos="706"/>
                <w:tab w:val="right" w:pos="240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181ED9">
              <w:rPr>
                <w:rFonts w:ascii="Calibri" w:hAnsi="Calibri" w:cs="Arial"/>
                <w:bCs/>
                <w:kern w:val="32"/>
                <w:sz w:val="20"/>
                <w:lang w:val="de-DE" w:eastAsia="de-DE"/>
              </w:rPr>
              <w:t>5</w:t>
            </w:r>
            <w:r>
              <w:rPr>
                <w:rFonts w:ascii="Calibri" w:hAnsi="Calibri" w:cs="Arial"/>
                <w:bCs/>
                <w:kern w:val="32"/>
                <w:sz w:val="20"/>
                <w:lang w:val="de-DE" w:eastAsia="de-DE"/>
              </w:rPr>
              <w:t>0%</w:t>
            </w:r>
            <w:r>
              <w:rPr>
                <w:rFonts w:ascii="Calibri" w:hAnsi="Calibri" w:cs="Arial"/>
                <w:bCs/>
                <w:kern w:val="32"/>
                <w:sz w:val="20"/>
                <w:lang w:val="de-DE" w:eastAsia="de-DE"/>
              </w:rPr>
              <w:tab/>
              <w:t xml:space="preserve">CHF </w:t>
            </w:r>
            <w:r w:rsidR="00181ED9">
              <w:rPr>
                <w:rFonts w:ascii="Calibri" w:hAnsi="Calibri" w:cs="Arial"/>
                <w:bCs/>
                <w:kern w:val="32"/>
                <w:sz w:val="20"/>
                <w:lang w:val="de-DE" w:eastAsia="de-DE"/>
              </w:rPr>
              <w:t>900</w:t>
            </w:r>
            <w:r>
              <w:rPr>
                <w:rFonts w:ascii="Calibri" w:hAnsi="Calibri" w:cs="Arial"/>
                <w:bCs/>
                <w:kern w:val="32"/>
                <w:sz w:val="20"/>
                <w:lang w:val="de-DE" w:eastAsia="de-DE"/>
              </w:rPr>
              <w:t xml:space="preserve"> / Monat</w:t>
            </w:r>
          </w:p>
        </w:tc>
      </w:tr>
      <w:tr w:rsidR="00D968E4" w14:paraId="2356FF54" w14:textId="77777777" w:rsidTr="00135B6A">
        <w:tc>
          <w:tcPr>
            <w:tcW w:w="3067" w:type="dxa"/>
          </w:tcPr>
          <w:p w14:paraId="01663A37" w14:textId="366A60A8" w:rsidR="00D968E4" w:rsidRDefault="00D968E4" w:rsidP="004A4FF3">
            <w:pPr>
              <w:tabs>
                <w:tab w:val="right" w:pos="651"/>
                <w:tab w:val="right" w:pos="2305"/>
              </w:tabs>
              <w:spacing w:before="40" w:after="40"/>
              <w:ind w:left="-91"/>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1147C8">
              <w:rPr>
                <w:rFonts w:ascii="Calibri" w:hAnsi="Calibri" w:cs="Arial"/>
                <w:bCs/>
                <w:kern w:val="32"/>
                <w:sz w:val="20"/>
                <w:lang w:val="de-DE" w:eastAsia="de-DE"/>
              </w:rPr>
              <w:t>2</w:t>
            </w:r>
            <w:r>
              <w:rPr>
                <w:rFonts w:ascii="Calibri" w:hAnsi="Calibri" w:cs="Arial"/>
                <w:bCs/>
                <w:kern w:val="32"/>
                <w:sz w:val="20"/>
                <w:lang w:val="de-DE" w:eastAsia="de-DE"/>
              </w:rPr>
              <w:t>0%</w:t>
            </w:r>
            <w:r>
              <w:rPr>
                <w:rFonts w:ascii="Calibri" w:hAnsi="Calibri" w:cs="Arial"/>
                <w:bCs/>
                <w:kern w:val="32"/>
                <w:sz w:val="20"/>
                <w:lang w:val="de-DE" w:eastAsia="de-DE"/>
              </w:rPr>
              <w:tab/>
              <w:t xml:space="preserve">CHF </w:t>
            </w:r>
            <w:r w:rsidR="00181ED9">
              <w:rPr>
                <w:rFonts w:ascii="Calibri" w:hAnsi="Calibri" w:cs="Arial"/>
                <w:bCs/>
                <w:kern w:val="32"/>
                <w:sz w:val="20"/>
                <w:lang w:val="de-DE" w:eastAsia="de-DE"/>
              </w:rPr>
              <w:t>360</w:t>
            </w:r>
            <w:r>
              <w:rPr>
                <w:rFonts w:ascii="Calibri" w:hAnsi="Calibri" w:cs="Arial"/>
                <w:bCs/>
                <w:kern w:val="32"/>
                <w:sz w:val="20"/>
                <w:lang w:val="de-DE" w:eastAsia="de-DE"/>
              </w:rPr>
              <w:t xml:space="preserve"> / Monat</w:t>
            </w:r>
          </w:p>
        </w:tc>
        <w:tc>
          <w:tcPr>
            <w:tcW w:w="3067" w:type="dxa"/>
          </w:tcPr>
          <w:p w14:paraId="49D4040E" w14:textId="74DED037" w:rsidR="00D968E4" w:rsidRDefault="00D968E4" w:rsidP="000D092D">
            <w:pPr>
              <w:tabs>
                <w:tab w:val="right" w:pos="648"/>
                <w:tab w:val="right" w:pos="2349"/>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1147C8">
              <w:rPr>
                <w:rFonts w:ascii="Calibri" w:hAnsi="Calibri" w:cs="Arial"/>
                <w:bCs/>
                <w:kern w:val="32"/>
                <w:sz w:val="20"/>
                <w:lang w:val="de-DE" w:eastAsia="de-DE"/>
              </w:rPr>
              <w:t>4</w:t>
            </w:r>
            <w:r>
              <w:rPr>
                <w:rFonts w:ascii="Calibri" w:hAnsi="Calibri" w:cs="Arial"/>
                <w:bCs/>
                <w:kern w:val="32"/>
                <w:sz w:val="20"/>
                <w:lang w:val="de-DE" w:eastAsia="de-DE"/>
              </w:rPr>
              <w:t>0%</w:t>
            </w:r>
            <w:r>
              <w:rPr>
                <w:rFonts w:ascii="Calibri" w:hAnsi="Calibri" w:cs="Arial"/>
                <w:bCs/>
                <w:kern w:val="32"/>
                <w:sz w:val="20"/>
                <w:lang w:val="de-DE" w:eastAsia="de-DE"/>
              </w:rPr>
              <w:tab/>
              <w:t xml:space="preserve">CHF </w:t>
            </w:r>
            <w:r w:rsidR="00181ED9">
              <w:rPr>
                <w:rFonts w:ascii="Calibri" w:hAnsi="Calibri" w:cs="Arial"/>
                <w:bCs/>
                <w:kern w:val="32"/>
                <w:sz w:val="20"/>
                <w:lang w:val="de-DE" w:eastAsia="de-DE"/>
              </w:rPr>
              <w:t>720</w:t>
            </w:r>
            <w:r>
              <w:rPr>
                <w:rFonts w:ascii="Calibri" w:hAnsi="Calibri" w:cs="Arial"/>
                <w:bCs/>
                <w:kern w:val="32"/>
                <w:sz w:val="20"/>
                <w:lang w:val="de-DE" w:eastAsia="de-DE"/>
              </w:rPr>
              <w:t xml:space="preserve"> / Monat</w:t>
            </w:r>
          </w:p>
        </w:tc>
        <w:tc>
          <w:tcPr>
            <w:tcW w:w="3068" w:type="dxa"/>
          </w:tcPr>
          <w:p w14:paraId="65AC7024" w14:textId="3695F9EF" w:rsidR="00D968E4" w:rsidRDefault="00D968E4" w:rsidP="004A4FF3">
            <w:pPr>
              <w:tabs>
                <w:tab w:val="right" w:pos="706"/>
                <w:tab w:val="right" w:pos="240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181ED9">
              <w:rPr>
                <w:rFonts w:ascii="Calibri" w:hAnsi="Calibri" w:cs="Arial"/>
                <w:bCs/>
                <w:kern w:val="32"/>
                <w:sz w:val="20"/>
                <w:lang w:val="de-DE" w:eastAsia="de-DE"/>
              </w:rPr>
              <w:t>6</w:t>
            </w:r>
            <w:r>
              <w:rPr>
                <w:rFonts w:ascii="Calibri" w:hAnsi="Calibri" w:cs="Arial"/>
                <w:bCs/>
                <w:kern w:val="32"/>
                <w:sz w:val="20"/>
                <w:lang w:val="de-DE" w:eastAsia="de-DE"/>
              </w:rPr>
              <w:t>0%</w:t>
            </w:r>
            <w:r>
              <w:rPr>
                <w:rFonts w:ascii="Calibri" w:hAnsi="Calibri" w:cs="Arial"/>
                <w:bCs/>
                <w:kern w:val="32"/>
                <w:sz w:val="20"/>
                <w:lang w:val="de-DE" w:eastAsia="de-DE"/>
              </w:rPr>
              <w:tab/>
              <w:t>CHF 1</w:t>
            </w:r>
            <w:r w:rsidR="00181ED9">
              <w:rPr>
                <w:rFonts w:ascii="Calibri" w:hAnsi="Calibri" w:cs="Arial"/>
                <w:bCs/>
                <w:kern w:val="32"/>
                <w:sz w:val="20"/>
                <w:lang w:val="de-DE" w:eastAsia="de-DE"/>
              </w:rPr>
              <w:t>080</w:t>
            </w:r>
            <w:r>
              <w:rPr>
                <w:rFonts w:ascii="Calibri" w:hAnsi="Calibri" w:cs="Arial"/>
                <w:bCs/>
                <w:kern w:val="32"/>
                <w:sz w:val="20"/>
                <w:lang w:val="de-DE" w:eastAsia="de-DE"/>
              </w:rPr>
              <w:t xml:space="preserve"> / Monat</w:t>
            </w:r>
          </w:p>
        </w:tc>
      </w:tr>
    </w:tbl>
    <w:p w14:paraId="108857E7" w14:textId="193EA816" w:rsidR="00181ED9" w:rsidRPr="00021E77" w:rsidRDefault="00181ED9" w:rsidP="00181ED9">
      <w:pPr>
        <w:spacing w:before="240" w:after="120"/>
        <w:rPr>
          <w:rFonts w:ascii="Calibri" w:hAnsi="Calibri" w:cs="Calibri"/>
          <w:b/>
          <w:bCs/>
          <w:color w:val="0070B8"/>
          <w:szCs w:val="22"/>
        </w:rPr>
      </w:pPr>
      <w:r w:rsidRPr="00021E77">
        <w:rPr>
          <w:rFonts w:ascii="Calibri" w:hAnsi="Calibri" w:cs="Calibri"/>
          <w:b/>
          <w:bCs/>
          <w:color w:val="0070B8"/>
          <w:szCs w:val="22"/>
        </w:rPr>
        <w:t>Arbeitspensum und Kosten</w:t>
      </w:r>
      <w:r w:rsidRPr="00181ED9">
        <w:rPr>
          <w:rFonts w:ascii="Calibri" w:hAnsi="Calibri" w:cs="Calibri"/>
          <w:b/>
          <w:bCs/>
          <w:color w:val="0070B8"/>
          <w:szCs w:val="22"/>
          <w:vertAlign w:val="superscript"/>
        </w:rPr>
        <w:t>1</w:t>
      </w:r>
      <w:r>
        <w:rPr>
          <w:rFonts w:ascii="Calibri" w:hAnsi="Calibri" w:cs="Calibri"/>
          <w:b/>
          <w:bCs/>
          <w:color w:val="0070B8"/>
          <w:szCs w:val="22"/>
        </w:rPr>
        <w:t xml:space="preserve"> (inklusive Mittagessen)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7"/>
        <w:gridCol w:w="3068"/>
      </w:tblGrid>
      <w:tr w:rsidR="00181ED9" w14:paraId="64C0A134" w14:textId="77777777" w:rsidTr="006F67EF">
        <w:tc>
          <w:tcPr>
            <w:tcW w:w="3067" w:type="dxa"/>
          </w:tcPr>
          <w:p w14:paraId="59A0F815" w14:textId="6FEBE0A4" w:rsidR="00181ED9" w:rsidRDefault="00181ED9" w:rsidP="006F67EF">
            <w:pPr>
              <w:tabs>
                <w:tab w:val="right" w:pos="651"/>
                <w:tab w:val="right" w:pos="2305"/>
              </w:tabs>
              <w:spacing w:before="40" w:after="40"/>
              <w:ind w:left="-91"/>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10%</w:t>
            </w:r>
            <w:r>
              <w:rPr>
                <w:rFonts w:ascii="Calibri" w:hAnsi="Calibri" w:cs="Arial"/>
                <w:bCs/>
                <w:kern w:val="32"/>
                <w:sz w:val="20"/>
                <w:lang w:val="de-DE" w:eastAsia="de-DE"/>
              </w:rPr>
              <w:tab/>
              <w:t xml:space="preserve">CHF </w:t>
            </w:r>
            <w:r w:rsidR="004D5D24">
              <w:rPr>
                <w:rFonts w:ascii="Calibri" w:hAnsi="Calibri" w:cs="Arial"/>
                <w:bCs/>
                <w:kern w:val="32"/>
                <w:sz w:val="20"/>
                <w:lang w:val="de-DE" w:eastAsia="de-DE"/>
              </w:rPr>
              <w:t>2</w:t>
            </w:r>
            <w:r>
              <w:rPr>
                <w:rFonts w:ascii="Calibri" w:hAnsi="Calibri" w:cs="Arial"/>
                <w:bCs/>
                <w:kern w:val="32"/>
                <w:sz w:val="20"/>
                <w:lang w:val="de-DE" w:eastAsia="de-DE"/>
              </w:rPr>
              <w:t>20 / Monat</w:t>
            </w:r>
          </w:p>
        </w:tc>
        <w:tc>
          <w:tcPr>
            <w:tcW w:w="3067" w:type="dxa"/>
          </w:tcPr>
          <w:p w14:paraId="0F5A1C31" w14:textId="7F5CB718" w:rsidR="00181ED9" w:rsidRDefault="00181ED9" w:rsidP="006F67EF">
            <w:pPr>
              <w:tabs>
                <w:tab w:val="right" w:pos="648"/>
                <w:tab w:val="right" w:pos="2349"/>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30%</w:t>
            </w:r>
            <w:r>
              <w:rPr>
                <w:rFonts w:ascii="Calibri" w:hAnsi="Calibri" w:cs="Arial"/>
                <w:bCs/>
                <w:kern w:val="32"/>
                <w:sz w:val="20"/>
                <w:lang w:val="de-DE" w:eastAsia="de-DE"/>
              </w:rPr>
              <w:tab/>
              <w:t xml:space="preserve">CHF </w:t>
            </w:r>
            <w:r w:rsidR="004D5D24">
              <w:rPr>
                <w:rFonts w:ascii="Calibri" w:hAnsi="Calibri" w:cs="Arial"/>
                <w:bCs/>
                <w:kern w:val="32"/>
                <w:sz w:val="20"/>
                <w:lang w:val="de-DE" w:eastAsia="de-DE"/>
              </w:rPr>
              <w:t>66</w:t>
            </w:r>
            <w:r>
              <w:rPr>
                <w:rFonts w:ascii="Calibri" w:hAnsi="Calibri" w:cs="Arial"/>
                <w:bCs/>
                <w:kern w:val="32"/>
                <w:sz w:val="20"/>
                <w:lang w:val="de-DE" w:eastAsia="de-DE"/>
              </w:rPr>
              <w:t>0 / Monat</w:t>
            </w:r>
          </w:p>
        </w:tc>
        <w:tc>
          <w:tcPr>
            <w:tcW w:w="3068" w:type="dxa"/>
          </w:tcPr>
          <w:p w14:paraId="0EF8401F" w14:textId="7360E8F9" w:rsidR="00181ED9" w:rsidRDefault="00181ED9" w:rsidP="006F67EF">
            <w:pPr>
              <w:tabs>
                <w:tab w:val="right" w:pos="706"/>
                <w:tab w:val="right" w:pos="240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4D5D24">
              <w:rPr>
                <w:rFonts w:ascii="Calibri" w:hAnsi="Calibri" w:cs="Arial"/>
                <w:bCs/>
                <w:kern w:val="32"/>
                <w:sz w:val="20"/>
                <w:lang w:val="de-DE" w:eastAsia="de-DE"/>
              </w:rPr>
              <w:t>5</w:t>
            </w:r>
            <w:r>
              <w:rPr>
                <w:rFonts w:ascii="Calibri" w:hAnsi="Calibri" w:cs="Arial"/>
                <w:bCs/>
                <w:kern w:val="32"/>
                <w:sz w:val="20"/>
                <w:lang w:val="de-DE" w:eastAsia="de-DE"/>
              </w:rPr>
              <w:t>0%</w:t>
            </w:r>
            <w:r>
              <w:rPr>
                <w:rFonts w:ascii="Calibri" w:hAnsi="Calibri" w:cs="Arial"/>
                <w:bCs/>
                <w:kern w:val="32"/>
                <w:sz w:val="20"/>
                <w:lang w:val="de-DE" w:eastAsia="de-DE"/>
              </w:rPr>
              <w:tab/>
              <w:t>CHF 1</w:t>
            </w:r>
            <w:r w:rsidR="004D5D24">
              <w:rPr>
                <w:rFonts w:ascii="Calibri" w:hAnsi="Calibri" w:cs="Arial"/>
                <w:bCs/>
                <w:kern w:val="32"/>
                <w:sz w:val="20"/>
                <w:lang w:val="de-DE" w:eastAsia="de-DE"/>
              </w:rPr>
              <w:t>10</w:t>
            </w:r>
            <w:r>
              <w:rPr>
                <w:rFonts w:ascii="Calibri" w:hAnsi="Calibri" w:cs="Arial"/>
                <w:bCs/>
                <w:kern w:val="32"/>
                <w:sz w:val="20"/>
                <w:lang w:val="de-DE" w:eastAsia="de-DE"/>
              </w:rPr>
              <w:t>0 / Monat</w:t>
            </w:r>
          </w:p>
        </w:tc>
      </w:tr>
      <w:tr w:rsidR="00181ED9" w14:paraId="7A241CC4" w14:textId="77777777" w:rsidTr="006F67EF">
        <w:tc>
          <w:tcPr>
            <w:tcW w:w="3067" w:type="dxa"/>
          </w:tcPr>
          <w:p w14:paraId="4CF52DB8" w14:textId="2EFCBF93" w:rsidR="00181ED9" w:rsidRDefault="00181ED9" w:rsidP="006F67EF">
            <w:pPr>
              <w:tabs>
                <w:tab w:val="right" w:pos="651"/>
                <w:tab w:val="right" w:pos="2305"/>
              </w:tabs>
              <w:spacing w:before="40" w:after="40"/>
              <w:ind w:left="-91"/>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20%</w:t>
            </w:r>
            <w:r>
              <w:rPr>
                <w:rFonts w:ascii="Calibri" w:hAnsi="Calibri" w:cs="Arial"/>
                <w:bCs/>
                <w:kern w:val="32"/>
                <w:sz w:val="20"/>
                <w:lang w:val="de-DE" w:eastAsia="de-DE"/>
              </w:rPr>
              <w:tab/>
              <w:t>CHF 4</w:t>
            </w:r>
            <w:r w:rsidR="004D5D24">
              <w:rPr>
                <w:rFonts w:ascii="Calibri" w:hAnsi="Calibri" w:cs="Arial"/>
                <w:bCs/>
                <w:kern w:val="32"/>
                <w:sz w:val="20"/>
                <w:lang w:val="de-DE" w:eastAsia="de-DE"/>
              </w:rPr>
              <w:t>4</w:t>
            </w:r>
            <w:r>
              <w:rPr>
                <w:rFonts w:ascii="Calibri" w:hAnsi="Calibri" w:cs="Arial"/>
                <w:bCs/>
                <w:kern w:val="32"/>
                <w:sz w:val="20"/>
                <w:lang w:val="de-DE" w:eastAsia="de-DE"/>
              </w:rPr>
              <w:t>0 / Monat</w:t>
            </w:r>
          </w:p>
        </w:tc>
        <w:tc>
          <w:tcPr>
            <w:tcW w:w="3067" w:type="dxa"/>
          </w:tcPr>
          <w:p w14:paraId="74E7BFE9" w14:textId="0CDDACE5" w:rsidR="00181ED9" w:rsidRDefault="00181ED9" w:rsidP="006F67EF">
            <w:pPr>
              <w:tabs>
                <w:tab w:val="right" w:pos="648"/>
                <w:tab w:val="right" w:pos="2349"/>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40%</w:t>
            </w:r>
            <w:r>
              <w:rPr>
                <w:rFonts w:ascii="Calibri" w:hAnsi="Calibri" w:cs="Arial"/>
                <w:bCs/>
                <w:kern w:val="32"/>
                <w:sz w:val="20"/>
                <w:lang w:val="de-DE" w:eastAsia="de-DE"/>
              </w:rPr>
              <w:tab/>
              <w:t xml:space="preserve">CHF </w:t>
            </w:r>
            <w:r w:rsidR="004D5D24">
              <w:rPr>
                <w:rFonts w:ascii="Calibri" w:hAnsi="Calibri" w:cs="Arial"/>
                <w:bCs/>
                <w:kern w:val="32"/>
                <w:sz w:val="20"/>
                <w:lang w:val="de-DE" w:eastAsia="de-DE"/>
              </w:rPr>
              <w:t>88</w:t>
            </w:r>
            <w:r>
              <w:rPr>
                <w:rFonts w:ascii="Calibri" w:hAnsi="Calibri" w:cs="Arial"/>
                <w:bCs/>
                <w:kern w:val="32"/>
                <w:sz w:val="20"/>
                <w:lang w:val="de-DE" w:eastAsia="de-DE"/>
              </w:rPr>
              <w:t>0 / Monat</w:t>
            </w:r>
          </w:p>
        </w:tc>
        <w:tc>
          <w:tcPr>
            <w:tcW w:w="3068" w:type="dxa"/>
          </w:tcPr>
          <w:p w14:paraId="79BA4633" w14:textId="2C7516B2" w:rsidR="00181ED9" w:rsidRDefault="00181ED9" w:rsidP="006F67EF">
            <w:pPr>
              <w:tabs>
                <w:tab w:val="right" w:pos="706"/>
                <w:tab w:val="right" w:pos="240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C7368F">
              <w:rPr>
                <w:rFonts w:ascii="Calibri" w:hAnsi="Calibri" w:cs="Arial"/>
                <w:bCs/>
                <w:kern w:val="32"/>
                <w:sz w:val="20"/>
                <w:lang w:val="de-DE" w:eastAsia="de-DE"/>
              </w:rPr>
            </w:r>
            <w:r w:rsidR="00C7368F">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4D5D24">
              <w:rPr>
                <w:rFonts w:ascii="Calibri" w:hAnsi="Calibri" w:cs="Arial"/>
                <w:bCs/>
                <w:kern w:val="32"/>
                <w:sz w:val="20"/>
                <w:lang w:val="de-DE" w:eastAsia="de-DE"/>
              </w:rPr>
              <w:t>6</w:t>
            </w:r>
            <w:r>
              <w:rPr>
                <w:rFonts w:ascii="Calibri" w:hAnsi="Calibri" w:cs="Arial"/>
                <w:bCs/>
                <w:kern w:val="32"/>
                <w:sz w:val="20"/>
                <w:lang w:val="de-DE" w:eastAsia="de-DE"/>
              </w:rPr>
              <w:t>0%</w:t>
            </w:r>
            <w:r>
              <w:rPr>
                <w:rFonts w:ascii="Calibri" w:hAnsi="Calibri" w:cs="Arial"/>
                <w:bCs/>
                <w:kern w:val="32"/>
                <w:sz w:val="20"/>
                <w:lang w:val="de-DE" w:eastAsia="de-DE"/>
              </w:rPr>
              <w:tab/>
              <w:t>CHF 1</w:t>
            </w:r>
            <w:r w:rsidR="004D5D24">
              <w:rPr>
                <w:rFonts w:ascii="Calibri" w:hAnsi="Calibri" w:cs="Arial"/>
                <w:bCs/>
                <w:kern w:val="32"/>
                <w:sz w:val="20"/>
                <w:lang w:val="de-DE" w:eastAsia="de-DE"/>
              </w:rPr>
              <w:t>32</w:t>
            </w:r>
            <w:r>
              <w:rPr>
                <w:rFonts w:ascii="Calibri" w:hAnsi="Calibri" w:cs="Arial"/>
                <w:bCs/>
                <w:kern w:val="32"/>
                <w:sz w:val="20"/>
                <w:lang w:val="de-DE" w:eastAsia="de-DE"/>
              </w:rPr>
              <w:t>0 / Monat</w:t>
            </w:r>
          </w:p>
        </w:tc>
      </w:tr>
    </w:tbl>
    <w:p w14:paraId="5670905A" w14:textId="77777777" w:rsidR="00181ED9" w:rsidRDefault="00181ED9" w:rsidP="00181ED9">
      <w:pPr>
        <w:rPr>
          <w:rFonts w:ascii="Calibri" w:hAnsi="Calibri" w:cs="Calibri"/>
          <w:sz w:val="20"/>
        </w:rPr>
      </w:pPr>
    </w:p>
    <w:p w14:paraId="78000BCB" w14:textId="3B5A0467" w:rsidR="00CF40EB" w:rsidRDefault="00C6322A" w:rsidP="00181ED9">
      <w:pPr>
        <w:rPr>
          <w:rFonts w:ascii="Calibri" w:hAnsi="Calibri" w:cs="Calibri"/>
          <w:sz w:val="20"/>
        </w:rPr>
      </w:pPr>
      <w:r>
        <w:rPr>
          <w:rFonts w:ascii="Calibri" w:hAnsi="Calibri" w:cs="Calibri"/>
          <w:sz w:val="20"/>
        </w:rPr>
        <w:t xml:space="preserve">Die Kündigungsfrist beträgt einen Monat. In der Regel stellen wir ganze Kalendermonate in Rechnung (wenn Monate um wenige Tage angebrochen sind, verrechnen wir jeweils halbe Monate). Entschuldigte wie unentschuldigte Abwesenheiten werden verrechnet. </w:t>
      </w:r>
      <w:r w:rsidRPr="005570C9">
        <w:rPr>
          <w:rFonts w:ascii="Calibri" w:hAnsi="Calibri" w:cs="Calibri"/>
          <w:sz w:val="20"/>
        </w:rPr>
        <w:t xml:space="preserve">Bei </w:t>
      </w:r>
      <w:r w:rsidR="00141D4E">
        <w:rPr>
          <w:rFonts w:ascii="Calibri" w:hAnsi="Calibri" w:cs="Calibri"/>
          <w:sz w:val="20"/>
        </w:rPr>
        <w:t>wiederholten</w:t>
      </w:r>
      <w:r w:rsidRPr="005570C9">
        <w:rPr>
          <w:rFonts w:ascii="Calibri" w:hAnsi="Calibri" w:cs="Calibri"/>
          <w:sz w:val="20"/>
        </w:rPr>
        <w:t xml:space="preserve"> Absenzen nimmt der Einsatzbetrieb Kontakt mit der zuweisenden Stelle auf, um das weitere Vorgehen zu besprechen.</w:t>
      </w:r>
      <w:r>
        <w:rPr>
          <w:rFonts w:ascii="Calibri" w:hAnsi="Calibri" w:cs="Calibri"/>
          <w:sz w:val="20"/>
        </w:rPr>
        <w:t xml:space="preserve"> Die Rechnungsstellung erfolgt quartalsweise.</w:t>
      </w:r>
    </w:p>
    <w:p w14:paraId="2F0D4E93" w14:textId="09F6604D" w:rsidR="00EA3F27" w:rsidRPr="004A4FF3" w:rsidRDefault="00EA3F27" w:rsidP="003A3F80">
      <w:pPr>
        <w:spacing w:before="240" w:after="120"/>
        <w:rPr>
          <w:rFonts w:ascii="Calibri" w:hAnsi="Calibri" w:cs="Calibri"/>
          <w:b/>
          <w:bCs/>
          <w:color w:val="0070B8"/>
          <w:szCs w:val="22"/>
        </w:rPr>
      </w:pPr>
      <w:r w:rsidRPr="004A4FF3">
        <w:rPr>
          <w:rFonts w:ascii="Calibri" w:hAnsi="Calibri" w:cs="Calibri"/>
          <w:b/>
          <w:bCs/>
          <w:color w:val="0070B8"/>
          <w:szCs w:val="22"/>
        </w:rPr>
        <w:t>Zuweisende Stelle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2976"/>
        <w:gridCol w:w="1534"/>
        <w:gridCol w:w="3068"/>
      </w:tblGrid>
      <w:tr w:rsidR="00EA3F27" w14:paraId="3AC5BB89" w14:textId="77777777" w:rsidTr="00D446E4">
        <w:tc>
          <w:tcPr>
            <w:tcW w:w="1624" w:type="dxa"/>
          </w:tcPr>
          <w:p w14:paraId="2C8C3166" w14:textId="341190B2" w:rsidR="00EA3F27" w:rsidRDefault="004A4FF3" w:rsidP="00D446E4">
            <w:pPr>
              <w:spacing w:before="40" w:after="40"/>
              <w:ind w:left="-105" w:right="-135"/>
              <w:rPr>
                <w:rFonts w:ascii="Calibri" w:hAnsi="Calibri" w:cs="Calibri"/>
                <w:sz w:val="20"/>
              </w:rPr>
            </w:pPr>
            <w:r>
              <w:rPr>
                <w:rFonts w:ascii="Calibri" w:hAnsi="Calibri" w:cs="Calibri"/>
                <w:sz w:val="20"/>
              </w:rPr>
              <w:t>Sozialdienst</w:t>
            </w:r>
            <w:r w:rsidR="00D446E4">
              <w:rPr>
                <w:rFonts w:ascii="Calibri" w:hAnsi="Calibri" w:cs="Calibri"/>
                <w:sz w:val="20"/>
              </w:rPr>
              <w:t>:</w:t>
            </w:r>
          </w:p>
        </w:tc>
        <w:tc>
          <w:tcPr>
            <w:tcW w:w="2976" w:type="dxa"/>
          </w:tcPr>
          <w:p w14:paraId="194FE149" w14:textId="77777777" w:rsidR="00EA3F27" w:rsidRDefault="00EA3F27" w:rsidP="003B6385">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34" w:type="dxa"/>
          </w:tcPr>
          <w:p w14:paraId="28826F15" w14:textId="03444119" w:rsidR="00EA3F27" w:rsidRDefault="004A4FF3" w:rsidP="00D446E4">
            <w:pPr>
              <w:spacing w:before="40" w:after="40"/>
              <w:ind w:left="-76" w:right="-66"/>
              <w:rPr>
                <w:rFonts w:ascii="Calibri" w:hAnsi="Calibri" w:cs="Calibri"/>
                <w:sz w:val="20"/>
              </w:rPr>
            </w:pPr>
            <w:r>
              <w:rPr>
                <w:rFonts w:ascii="Calibri" w:hAnsi="Calibri" w:cs="Calibri"/>
                <w:sz w:val="20"/>
              </w:rPr>
              <w:t>Sozialarbeiter/in:</w:t>
            </w:r>
          </w:p>
        </w:tc>
        <w:tc>
          <w:tcPr>
            <w:tcW w:w="3068" w:type="dxa"/>
          </w:tcPr>
          <w:p w14:paraId="2EEC4FFF" w14:textId="77777777" w:rsidR="00EA3F27" w:rsidRDefault="00EA3F27" w:rsidP="003B6385">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r w:rsidR="00D446E4" w14:paraId="77DC9DCD" w14:textId="77777777" w:rsidTr="004D1E03">
        <w:tc>
          <w:tcPr>
            <w:tcW w:w="1624" w:type="dxa"/>
          </w:tcPr>
          <w:p w14:paraId="1DA29F93" w14:textId="2AE41F36" w:rsidR="00D446E4" w:rsidRDefault="00D446E4" w:rsidP="00D446E4">
            <w:pPr>
              <w:spacing w:before="40" w:after="40"/>
              <w:ind w:left="-105" w:right="-135"/>
              <w:rPr>
                <w:rFonts w:ascii="Calibri" w:hAnsi="Calibri" w:cs="Calibri"/>
                <w:sz w:val="20"/>
              </w:rPr>
            </w:pPr>
            <w:r>
              <w:rPr>
                <w:rFonts w:ascii="Calibri" w:hAnsi="Calibri" w:cs="Calibri"/>
                <w:sz w:val="20"/>
              </w:rPr>
              <w:t>Rechnungsadresse:</w:t>
            </w:r>
          </w:p>
        </w:tc>
        <w:tc>
          <w:tcPr>
            <w:tcW w:w="7578" w:type="dxa"/>
            <w:gridSpan w:val="3"/>
          </w:tcPr>
          <w:p w14:paraId="1AC44D77" w14:textId="15E16438" w:rsidR="00D446E4" w:rsidRPr="00590480" w:rsidRDefault="00D446E4" w:rsidP="003B6385">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bl>
    <w:p w14:paraId="73120A2B" w14:textId="35223915" w:rsidR="00135B6A" w:rsidRDefault="00135B6A" w:rsidP="00EB1FFD">
      <w:pPr>
        <w:rPr>
          <w:rFonts w:ascii="Calibri" w:hAnsi="Calibri" w:cs="Calibri"/>
          <w:sz w:val="20"/>
        </w:rPr>
      </w:pPr>
    </w:p>
    <w:p w14:paraId="7CF49C30" w14:textId="4716EC0A" w:rsidR="005350D9" w:rsidRDefault="005350D9" w:rsidP="00EB1FFD">
      <w:pPr>
        <w:rPr>
          <w:rFonts w:ascii="Calibri" w:hAnsi="Calibri" w:cs="Calibri"/>
          <w:sz w:val="20"/>
        </w:rPr>
      </w:pPr>
      <w:r>
        <w:rPr>
          <w:rFonts w:ascii="Calibri" w:hAnsi="Calibri" w:cs="Calibri"/>
          <w:sz w:val="20"/>
        </w:rPr>
        <w:t>Wir bestätigen, die angegebenen Kosten zu übernehmen.</w:t>
      </w:r>
    </w:p>
    <w:p w14:paraId="73C4D1F6" w14:textId="2D131288" w:rsidR="005350D9" w:rsidRDefault="005350D9" w:rsidP="00EB1FFD">
      <w:pPr>
        <w:rPr>
          <w:rFonts w:ascii="Calibri" w:hAnsi="Calibri" w:cs="Calibr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520"/>
        <w:gridCol w:w="3085"/>
        <w:gridCol w:w="1517"/>
      </w:tblGrid>
      <w:tr w:rsidR="005350D9" w14:paraId="15DCCC85" w14:textId="77777777" w:rsidTr="00C24770">
        <w:tc>
          <w:tcPr>
            <w:tcW w:w="3080" w:type="dxa"/>
            <w:tcBorders>
              <w:bottom w:val="single" w:sz="4" w:space="0" w:color="auto"/>
            </w:tcBorders>
          </w:tcPr>
          <w:p w14:paraId="27EA89D2" w14:textId="1BDAFF6F" w:rsidR="005350D9" w:rsidRDefault="00F60959" w:rsidP="0092229F">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0" w:type="dxa"/>
          </w:tcPr>
          <w:p w14:paraId="6BB60179" w14:textId="7DD98154" w:rsidR="005350D9" w:rsidRDefault="005350D9" w:rsidP="0092229F">
            <w:pPr>
              <w:spacing w:before="40" w:after="40"/>
              <w:rPr>
                <w:rFonts w:ascii="Calibri" w:hAnsi="Calibri" w:cs="Calibri"/>
                <w:sz w:val="20"/>
              </w:rPr>
            </w:pPr>
          </w:p>
        </w:tc>
        <w:tc>
          <w:tcPr>
            <w:tcW w:w="3085" w:type="dxa"/>
            <w:tcBorders>
              <w:bottom w:val="single" w:sz="4" w:space="0" w:color="auto"/>
            </w:tcBorders>
          </w:tcPr>
          <w:p w14:paraId="40636409" w14:textId="3B0E0793" w:rsidR="005350D9" w:rsidRDefault="00754888" w:rsidP="0092229F">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17" w:type="dxa"/>
          </w:tcPr>
          <w:p w14:paraId="40018875" w14:textId="75212408" w:rsidR="005350D9" w:rsidRDefault="005350D9" w:rsidP="0092229F">
            <w:pPr>
              <w:spacing w:before="40" w:after="40"/>
              <w:rPr>
                <w:rFonts w:ascii="Calibri" w:hAnsi="Calibri" w:cs="Calibri"/>
                <w:sz w:val="20"/>
              </w:rPr>
            </w:pPr>
          </w:p>
        </w:tc>
      </w:tr>
    </w:tbl>
    <w:p w14:paraId="4FBAC76B" w14:textId="2D0649F4" w:rsidR="005350D9" w:rsidRDefault="00F60959" w:rsidP="0049107C">
      <w:pPr>
        <w:tabs>
          <w:tab w:val="left" w:pos="4606"/>
        </w:tabs>
        <w:rPr>
          <w:rFonts w:ascii="Calibri" w:hAnsi="Calibri" w:cs="Calibri"/>
          <w:sz w:val="20"/>
        </w:rPr>
      </w:pPr>
      <w:r>
        <w:rPr>
          <w:rFonts w:ascii="Calibri" w:hAnsi="Calibri" w:cs="Calibri"/>
          <w:sz w:val="20"/>
        </w:rPr>
        <w:t>Ort / Datum</w:t>
      </w:r>
      <w:r w:rsidR="00754888">
        <w:rPr>
          <w:rFonts w:ascii="Calibri" w:hAnsi="Calibri" w:cs="Calibri"/>
          <w:sz w:val="20"/>
        </w:rPr>
        <w:tab/>
        <w:t>Stempe</w:t>
      </w:r>
      <w:r w:rsidR="00FA5C9F">
        <w:rPr>
          <w:rFonts w:ascii="Calibri" w:hAnsi="Calibri" w:cs="Calibri"/>
          <w:sz w:val="20"/>
        </w:rPr>
        <w:t>l</w:t>
      </w:r>
      <w:r w:rsidR="00754888">
        <w:rPr>
          <w:rFonts w:ascii="Calibri" w:hAnsi="Calibri" w:cs="Calibri"/>
          <w:sz w:val="20"/>
        </w:rPr>
        <w:t xml:space="preserve"> / Unterschrift</w:t>
      </w:r>
    </w:p>
    <w:sectPr w:rsidR="005350D9" w:rsidSect="00F73991">
      <w:headerReference w:type="first" r:id="rId8"/>
      <w:footerReference w:type="first" r:id="rId9"/>
      <w:type w:val="continuous"/>
      <w:pgSz w:w="11906" w:h="16838" w:code="9"/>
      <w:pgMar w:top="2410" w:right="1418" w:bottom="1843" w:left="1276"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9EA6" w14:textId="77777777" w:rsidR="008C2710" w:rsidRDefault="008C2710">
      <w:r>
        <w:separator/>
      </w:r>
    </w:p>
  </w:endnote>
  <w:endnote w:type="continuationSeparator" w:id="0">
    <w:p w14:paraId="6CE19DC2" w14:textId="77777777" w:rsidR="008C2710" w:rsidRDefault="008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B5CD" w14:textId="7F6482D6" w:rsidR="004F2DD4" w:rsidRPr="004F2DD4" w:rsidRDefault="00F3308B" w:rsidP="004F2DD4">
    <w:pPr>
      <w:pStyle w:val="Fuzeile"/>
      <w:rPr>
        <w:rFonts w:asciiTheme="majorHAnsi" w:hAnsiTheme="majorHAnsi" w:cstheme="majorHAnsi"/>
        <w:b/>
        <w:bCs/>
        <w:i w:val="0"/>
        <w:iCs/>
      </w:rPr>
    </w:pPr>
    <w:r>
      <w:rPr>
        <w:rFonts w:asciiTheme="majorHAnsi" w:hAnsiTheme="majorHAnsi" w:cstheme="majorHAnsi"/>
        <w:b/>
        <w:bCs/>
        <w:i w:val="0"/>
        <w:iCs/>
      </w:rPr>
      <w:drawing>
        <wp:anchor distT="0" distB="0" distL="114300" distR="114300" simplePos="0" relativeHeight="251659264" behindDoc="0" locked="0" layoutInCell="1" allowOverlap="1" wp14:anchorId="049224C0" wp14:editId="3F2E64AF">
          <wp:simplePos x="0" y="0"/>
          <wp:positionH relativeFrom="margin">
            <wp:align>right</wp:align>
          </wp:positionH>
          <wp:positionV relativeFrom="paragraph">
            <wp:posOffset>5080</wp:posOffset>
          </wp:positionV>
          <wp:extent cx="619125" cy="6191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4F2DD4" w:rsidRPr="004F2DD4">
      <w:rPr>
        <w:rFonts w:asciiTheme="majorHAnsi" w:hAnsiTheme="majorHAnsi" w:cstheme="majorHAnsi"/>
        <w:b/>
        <w:bCs/>
        <w:i w:val="0"/>
        <w:iCs/>
      </w:rPr>
      <w:t xml:space="preserve">Integration </w:t>
    </w:r>
    <w:r w:rsidR="00953B8D">
      <w:rPr>
        <w:rFonts w:asciiTheme="majorHAnsi" w:hAnsiTheme="majorHAnsi" w:cstheme="majorHAnsi"/>
        <w:b/>
        <w:bCs/>
        <w:i w:val="0"/>
        <w:iCs/>
      </w:rPr>
      <w:t>+</w:t>
    </w:r>
    <w:r w:rsidR="004F2DD4" w:rsidRPr="004F2DD4">
      <w:rPr>
        <w:rFonts w:asciiTheme="majorHAnsi" w:hAnsiTheme="majorHAnsi" w:cstheme="majorHAnsi"/>
        <w:b/>
        <w:bCs/>
        <w:i w:val="0"/>
        <w:iCs/>
      </w:rPr>
      <w:t xml:space="preserve"> Betriebe</w:t>
    </w:r>
    <w:bookmarkStart w:id="0" w:name="BkmFooter1"/>
    <w:bookmarkEnd w:id="0"/>
  </w:p>
  <w:p w14:paraId="18D16021" w14:textId="2718D9B4" w:rsidR="004F2DD4" w:rsidRPr="004F2DD4" w:rsidRDefault="004F2DD4" w:rsidP="004F2DD4">
    <w:pPr>
      <w:pStyle w:val="Fuzeile"/>
      <w:rPr>
        <w:rFonts w:asciiTheme="majorHAnsi" w:hAnsiTheme="majorHAnsi" w:cstheme="majorHAnsi"/>
        <w:i w:val="0"/>
        <w:iCs/>
      </w:rPr>
    </w:pPr>
    <w:r w:rsidRPr="004F2DD4">
      <w:rPr>
        <w:rFonts w:asciiTheme="majorHAnsi" w:hAnsiTheme="majorHAnsi" w:cstheme="majorHAnsi"/>
        <w:i w:val="0"/>
        <w:iCs/>
      </w:rPr>
      <w:t>Lindenrain 5</w:t>
    </w:r>
  </w:p>
  <w:p w14:paraId="33617FC5" w14:textId="77777777" w:rsidR="004F2DD4" w:rsidRPr="004F2DD4" w:rsidRDefault="004F2DD4" w:rsidP="004F2DD4">
    <w:pPr>
      <w:pStyle w:val="Fuzeile"/>
      <w:rPr>
        <w:rFonts w:asciiTheme="majorHAnsi" w:hAnsiTheme="majorHAnsi" w:cstheme="majorHAnsi"/>
        <w:i w:val="0"/>
        <w:iCs/>
      </w:rPr>
    </w:pPr>
    <w:r w:rsidRPr="004F2DD4">
      <w:rPr>
        <w:rFonts w:asciiTheme="majorHAnsi" w:hAnsiTheme="majorHAnsi" w:cstheme="majorHAnsi"/>
        <w:i w:val="0"/>
        <w:iCs/>
      </w:rPr>
      <w:t>3012 Bern</w:t>
    </w:r>
  </w:p>
  <w:p w14:paraId="3E6F81BB" w14:textId="77777777" w:rsidR="004F2DD4" w:rsidRPr="004F2DD4" w:rsidRDefault="004F2DD4" w:rsidP="004F2DD4">
    <w:pPr>
      <w:pStyle w:val="Fuzeile"/>
      <w:rPr>
        <w:rFonts w:asciiTheme="majorHAnsi" w:hAnsiTheme="majorHAnsi" w:cstheme="majorHAnsi"/>
        <w:i w:val="0"/>
        <w:iCs/>
      </w:rPr>
    </w:pPr>
    <w:r w:rsidRPr="004F2DD4">
      <w:rPr>
        <w:rFonts w:asciiTheme="majorHAnsi" w:hAnsiTheme="majorHAnsi" w:cstheme="majorHAnsi"/>
        <w:i w:val="0"/>
        <w:iCs/>
      </w:rPr>
      <w:t>031 398 14 20</w:t>
    </w:r>
  </w:p>
  <w:p w14:paraId="56D0C29E" w14:textId="77777777" w:rsidR="004F2DD4" w:rsidRPr="004F2DD4" w:rsidRDefault="004F2DD4" w:rsidP="004F2DD4">
    <w:pPr>
      <w:pStyle w:val="Fuzeile"/>
      <w:rPr>
        <w:rFonts w:asciiTheme="majorHAnsi" w:hAnsiTheme="majorHAnsi" w:cstheme="majorHAnsi"/>
        <w:i w:val="0"/>
        <w:iCs/>
      </w:rPr>
    </w:pPr>
    <w:r w:rsidRPr="004F2DD4">
      <w:rPr>
        <w:rFonts w:asciiTheme="majorHAnsi" w:hAnsiTheme="majorHAnsi" w:cstheme="majorHAnsi"/>
        <w:i w:val="0"/>
        <w:iCs/>
      </w:rPr>
      <w:t>www.blaueskreuzbern.ch</w:t>
    </w:r>
  </w:p>
  <w:p w14:paraId="21C6FF84" w14:textId="77777777" w:rsidR="00897894" w:rsidRPr="004F2DD4" w:rsidRDefault="004F2DD4" w:rsidP="004F2DD4">
    <w:pPr>
      <w:pStyle w:val="Fuzeile"/>
      <w:rPr>
        <w:rFonts w:asciiTheme="majorHAnsi" w:hAnsiTheme="majorHAnsi" w:cstheme="majorHAnsi"/>
        <w:i w:val="0"/>
        <w:iCs/>
      </w:rPr>
    </w:pPr>
    <w:r w:rsidRPr="004F2DD4">
      <w:rPr>
        <w:rFonts w:asciiTheme="majorHAnsi" w:hAnsiTheme="majorHAnsi" w:cstheme="majorHAnsi"/>
        <w:i w:val="0"/>
        <w:iCs/>
      </w:rPr>
      <w:t>integration@blaueskreuzbern.ch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1949" w14:textId="77777777" w:rsidR="008C2710" w:rsidRDefault="008C2710">
      <w:r>
        <w:separator/>
      </w:r>
    </w:p>
  </w:footnote>
  <w:footnote w:type="continuationSeparator" w:id="0">
    <w:p w14:paraId="7ECEEFFE" w14:textId="77777777" w:rsidR="008C2710" w:rsidRDefault="008C2710">
      <w:r>
        <w:continuationSeparator/>
      </w:r>
    </w:p>
  </w:footnote>
  <w:footnote w:id="1">
    <w:p w14:paraId="5DFF1EC9" w14:textId="1BEEB090" w:rsidR="00A113CA" w:rsidRPr="00A113CA" w:rsidRDefault="00A113CA">
      <w:pPr>
        <w:pStyle w:val="Funotentext"/>
        <w:rPr>
          <w:rFonts w:asciiTheme="minorHAnsi" w:hAnsiTheme="minorHAnsi" w:cstheme="minorHAnsi"/>
          <w:sz w:val="16"/>
          <w:szCs w:val="16"/>
        </w:rPr>
      </w:pPr>
      <w:r w:rsidRPr="00A113CA">
        <w:rPr>
          <w:rStyle w:val="Funotenzeichen"/>
          <w:rFonts w:asciiTheme="minorHAnsi" w:hAnsiTheme="minorHAnsi" w:cstheme="minorHAnsi"/>
          <w:sz w:val="16"/>
          <w:szCs w:val="16"/>
        </w:rPr>
        <w:footnoteRef/>
      </w:r>
      <w:r w:rsidRPr="00A113CA">
        <w:rPr>
          <w:rFonts w:asciiTheme="minorHAnsi" w:hAnsiTheme="minorHAnsi" w:cstheme="minorHAnsi"/>
          <w:sz w:val="16"/>
          <w:szCs w:val="16"/>
        </w:rPr>
        <w:t xml:space="preserve"> Stand 01.01.2023, die Kosten lehnen sich an die GSI-Ansätze im Integrationsbereich an (BIAS-Plätze).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F897" w14:textId="77777777" w:rsidR="00CC17EA" w:rsidRDefault="00CC17EA">
    <w:pPr>
      <w:pStyle w:val="Kopfzeile"/>
    </w:pPr>
    <w:r>
      <w:drawing>
        <wp:anchor distT="0" distB="0" distL="114300" distR="114300" simplePos="0" relativeHeight="251658240" behindDoc="0" locked="0" layoutInCell="1" allowOverlap="1" wp14:anchorId="0D73B522" wp14:editId="74D358CD">
          <wp:simplePos x="0" y="0"/>
          <wp:positionH relativeFrom="margin">
            <wp:align>left</wp:align>
          </wp:positionH>
          <wp:positionV relativeFrom="paragraph">
            <wp:posOffset>12065</wp:posOffset>
          </wp:positionV>
          <wp:extent cx="1459992" cy="652272"/>
          <wp:effectExtent l="0" t="0" r="6985" b="0"/>
          <wp:wrapNone/>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ues_Kreuz_Bern-Solothurn-Freiburg_2020.jpg"/>
                  <pic:cNvPicPr/>
                </pic:nvPicPr>
                <pic:blipFill>
                  <a:blip r:embed="rId1">
                    <a:extLst>
                      <a:ext uri="{28A0092B-C50C-407E-A947-70E740481C1C}">
                        <a14:useLocalDpi xmlns:a14="http://schemas.microsoft.com/office/drawing/2010/main" val="0"/>
                      </a:ext>
                    </a:extLst>
                  </a:blip>
                  <a:stretch>
                    <a:fillRect/>
                  </a:stretch>
                </pic:blipFill>
                <pic:spPr>
                  <a:xfrm>
                    <a:off x="0" y="0"/>
                    <a:ext cx="1459992"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989D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C79BA"/>
    <w:multiLevelType w:val="multilevel"/>
    <w:tmpl w:val="8762490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344D00"/>
    <w:multiLevelType w:val="hybridMultilevel"/>
    <w:tmpl w:val="7FE886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2167D"/>
    <w:multiLevelType w:val="multilevel"/>
    <w:tmpl w:val="C1661E38"/>
    <w:lvl w:ilvl="0">
      <w:start w:val="1"/>
      <w:numFmt w:val="upperLetter"/>
      <w:lvlText w:val="%1."/>
      <w:lvlJc w:val="left"/>
      <w:pPr>
        <w:tabs>
          <w:tab w:val="num" w:pos="56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97384A"/>
    <w:multiLevelType w:val="multilevel"/>
    <w:tmpl w:val="8136985A"/>
    <w:lvl w:ilvl="0">
      <w:start w:val="1"/>
      <w:numFmt w:val="bullet"/>
      <w:lvlText w:val=""/>
      <w:lvlJc w:val="left"/>
      <w:pPr>
        <w:tabs>
          <w:tab w:val="num" w:pos="1134"/>
        </w:tabs>
        <w:ind w:left="1134" w:hanging="113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00F36"/>
    <w:multiLevelType w:val="hybridMultilevel"/>
    <w:tmpl w:val="97DAF4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12E11A0"/>
    <w:multiLevelType w:val="hybridMultilevel"/>
    <w:tmpl w:val="C9C8A39E"/>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642393733">
    <w:abstractNumId w:val="3"/>
  </w:num>
  <w:num w:numId="2" w16cid:durableId="2114477665">
    <w:abstractNumId w:val="0"/>
  </w:num>
  <w:num w:numId="3" w16cid:durableId="324013744">
    <w:abstractNumId w:val="0"/>
  </w:num>
  <w:num w:numId="4" w16cid:durableId="44719269">
    <w:abstractNumId w:val="4"/>
  </w:num>
  <w:num w:numId="5" w16cid:durableId="1168054490">
    <w:abstractNumId w:val="1"/>
  </w:num>
  <w:num w:numId="6" w16cid:durableId="609432508">
    <w:abstractNumId w:val="1"/>
  </w:num>
  <w:num w:numId="7" w16cid:durableId="1751081820">
    <w:abstractNumId w:val="1"/>
  </w:num>
  <w:num w:numId="8" w16cid:durableId="957760340">
    <w:abstractNumId w:val="1"/>
  </w:num>
  <w:num w:numId="9" w16cid:durableId="726103700">
    <w:abstractNumId w:val="1"/>
  </w:num>
  <w:num w:numId="10" w16cid:durableId="974481939">
    <w:abstractNumId w:val="1"/>
  </w:num>
  <w:num w:numId="11" w16cid:durableId="1949583728">
    <w:abstractNumId w:val="1"/>
  </w:num>
  <w:num w:numId="12" w16cid:durableId="890925675">
    <w:abstractNumId w:val="1"/>
  </w:num>
  <w:num w:numId="13" w16cid:durableId="708257867">
    <w:abstractNumId w:val="2"/>
  </w:num>
  <w:num w:numId="14" w16cid:durableId="132187705">
    <w:abstractNumId w:val="6"/>
  </w:num>
  <w:num w:numId="15" w16cid:durableId="1040399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1ulcqpKgbv5oQ98QA2YUDwpJKqIJbrcKNkENRzsD2MGsS0WzJ1x6rpof//fI8X418c9G2uDep8JTlMfbpwSRg==" w:salt="wrl/K9ayN92zHBpxLwhjC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10"/>
    <w:rsid w:val="00001B33"/>
    <w:rsid w:val="00017460"/>
    <w:rsid w:val="00021E77"/>
    <w:rsid w:val="000336F8"/>
    <w:rsid w:val="0003633C"/>
    <w:rsid w:val="0004437E"/>
    <w:rsid w:val="00052166"/>
    <w:rsid w:val="000607D0"/>
    <w:rsid w:val="000819FA"/>
    <w:rsid w:val="00091DA2"/>
    <w:rsid w:val="000B38C8"/>
    <w:rsid w:val="000B394E"/>
    <w:rsid w:val="000D092D"/>
    <w:rsid w:val="000D3370"/>
    <w:rsid w:val="000D358E"/>
    <w:rsid w:val="000E2A7A"/>
    <w:rsid w:val="000F7BEF"/>
    <w:rsid w:val="00102141"/>
    <w:rsid w:val="0010597D"/>
    <w:rsid w:val="00110DC3"/>
    <w:rsid w:val="001147C8"/>
    <w:rsid w:val="00135B6A"/>
    <w:rsid w:val="00141D4E"/>
    <w:rsid w:val="00163018"/>
    <w:rsid w:val="001772D2"/>
    <w:rsid w:val="00181ED9"/>
    <w:rsid w:val="001A32CE"/>
    <w:rsid w:val="001A5A69"/>
    <w:rsid w:val="001D29EC"/>
    <w:rsid w:val="001D350C"/>
    <w:rsid w:val="00234F50"/>
    <w:rsid w:val="00254B19"/>
    <w:rsid w:val="002610BD"/>
    <w:rsid w:val="0026180A"/>
    <w:rsid w:val="00280231"/>
    <w:rsid w:val="002814AE"/>
    <w:rsid w:val="002B62B8"/>
    <w:rsid w:val="002B6864"/>
    <w:rsid w:val="002B7A40"/>
    <w:rsid w:val="002C5504"/>
    <w:rsid w:val="002D0AED"/>
    <w:rsid w:val="002D41DB"/>
    <w:rsid w:val="002E75F6"/>
    <w:rsid w:val="002F14FC"/>
    <w:rsid w:val="0032713B"/>
    <w:rsid w:val="00361F8B"/>
    <w:rsid w:val="003623CA"/>
    <w:rsid w:val="00366F2E"/>
    <w:rsid w:val="00375C28"/>
    <w:rsid w:val="003A3F80"/>
    <w:rsid w:val="003B7C65"/>
    <w:rsid w:val="003C28D3"/>
    <w:rsid w:val="003D7CFA"/>
    <w:rsid w:val="00425910"/>
    <w:rsid w:val="00442A83"/>
    <w:rsid w:val="00442D6F"/>
    <w:rsid w:val="00443829"/>
    <w:rsid w:val="00446913"/>
    <w:rsid w:val="004669C8"/>
    <w:rsid w:val="00471466"/>
    <w:rsid w:val="004739DB"/>
    <w:rsid w:val="00482BC2"/>
    <w:rsid w:val="00486005"/>
    <w:rsid w:val="00490B7D"/>
    <w:rsid w:val="0049107C"/>
    <w:rsid w:val="0049299E"/>
    <w:rsid w:val="00492F0F"/>
    <w:rsid w:val="004A49D0"/>
    <w:rsid w:val="004A4FF3"/>
    <w:rsid w:val="004C0457"/>
    <w:rsid w:val="004C7811"/>
    <w:rsid w:val="004D5D24"/>
    <w:rsid w:val="004F0728"/>
    <w:rsid w:val="004F23D4"/>
    <w:rsid w:val="004F2DD4"/>
    <w:rsid w:val="00501890"/>
    <w:rsid w:val="005030F1"/>
    <w:rsid w:val="00505614"/>
    <w:rsid w:val="00514256"/>
    <w:rsid w:val="00516AC0"/>
    <w:rsid w:val="005350D9"/>
    <w:rsid w:val="005358BE"/>
    <w:rsid w:val="00547831"/>
    <w:rsid w:val="005570C9"/>
    <w:rsid w:val="00557ACC"/>
    <w:rsid w:val="00572D73"/>
    <w:rsid w:val="00577936"/>
    <w:rsid w:val="00590480"/>
    <w:rsid w:val="00594D1B"/>
    <w:rsid w:val="005969B0"/>
    <w:rsid w:val="005A4FC7"/>
    <w:rsid w:val="005B0162"/>
    <w:rsid w:val="005B07AD"/>
    <w:rsid w:val="005E25E5"/>
    <w:rsid w:val="005E3B05"/>
    <w:rsid w:val="0060537D"/>
    <w:rsid w:val="00641991"/>
    <w:rsid w:val="006613A9"/>
    <w:rsid w:val="00663B7B"/>
    <w:rsid w:val="0068486C"/>
    <w:rsid w:val="00693DF6"/>
    <w:rsid w:val="006A6CD7"/>
    <w:rsid w:val="006B4B41"/>
    <w:rsid w:val="006D1D06"/>
    <w:rsid w:val="006E2C2B"/>
    <w:rsid w:val="006E6983"/>
    <w:rsid w:val="006F2473"/>
    <w:rsid w:val="006F3F76"/>
    <w:rsid w:val="00705AF0"/>
    <w:rsid w:val="007253CD"/>
    <w:rsid w:val="00735883"/>
    <w:rsid w:val="0074628A"/>
    <w:rsid w:val="007508D0"/>
    <w:rsid w:val="00754888"/>
    <w:rsid w:val="00756277"/>
    <w:rsid w:val="0076721F"/>
    <w:rsid w:val="00772BFF"/>
    <w:rsid w:val="007B6CC1"/>
    <w:rsid w:val="007F28E8"/>
    <w:rsid w:val="007F3C2B"/>
    <w:rsid w:val="008025D8"/>
    <w:rsid w:val="00836D67"/>
    <w:rsid w:val="00861320"/>
    <w:rsid w:val="00862D5C"/>
    <w:rsid w:val="008910AB"/>
    <w:rsid w:val="00897894"/>
    <w:rsid w:val="008A7C6A"/>
    <w:rsid w:val="008C147A"/>
    <w:rsid w:val="008C2710"/>
    <w:rsid w:val="009055F7"/>
    <w:rsid w:val="00943FBF"/>
    <w:rsid w:val="00953B8D"/>
    <w:rsid w:val="0095478D"/>
    <w:rsid w:val="00984054"/>
    <w:rsid w:val="00984A4F"/>
    <w:rsid w:val="009874F0"/>
    <w:rsid w:val="009A7ADF"/>
    <w:rsid w:val="009B02F5"/>
    <w:rsid w:val="009B54F9"/>
    <w:rsid w:val="009C420D"/>
    <w:rsid w:val="00A00F2C"/>
    <w:rsid w:val="00A113CA"/>
    <w:rsid w:val="00A33672"/>
    <w:rsid w:val="00A642D0"/>
    <w:rsid w:val="00A80EFD"/>
    <w:rsid w:val="00A83F8E"/>
    <w:rsid w:val="00AB1007"/>
    <w:rsid w:val="00AC5E1B"/>
    <w:rsid w:val="00AF0397"/>
    <w:rsid w:val="00B41F28"/>
    <w:rsid w:val="00B5749F"/>
    <w:rsid w:val="00B83058"/>
    <w:rsid w:val="00BD2459"/>
    <w:rsid w:val="00BE24F4"/>
    <w:rsid w:val="00BF5590"/>
    <w:rsid w:val="00BF5F1C"/>
    <w:rsid w:val="00C0017E"/>
    <w:rsid w:val="00C04A5D"/>
    <w:rsid w:val="00C12A83"/>
    <w:rsid w:val="00C14522"/>
    <w:rsid w:val="00C24770"/>
    <w:rsid w:val="00C2626B"/>
    <w:rsid w:val="00C26AB3"/>
    <w:rsid w:val="00C33D02"/>
    <w:rsid w:val="00C34B46"/>
    <w:rsid w:val="00C53961"/>
    <w:rsid w:val="00C54F7D"/>
    <w:rsid w:val="00C6072D"/>
    <w:rsid w:val="00C6322A"/>
    <w:rsid w:val="00C729E4"/>
    <w:rsid w:val="00C7368F"/>
    <w:rsid w:val="00C76916"/>
    <w:rsid w:val="00C76B42"/>
    <w:rsid w:val="00C87180"/>
    <w:rsid w:val="00CC17EA"/>
    <w:rsid w:val="00CF307E"/>
    <w:rsid w:val="00CF40EB"/>
    <w:rsid w:val="00D0391A"/>
    <w:rsid w:val="00D12205"/>
    <w:rsid w:val="00D175D6"/>
    <w:rsid w:val="00D17772"/>
    <w:rsid w:val="00D446E4"/>
    <w:rsid w:val="00D44A0F"/>
    <w:rsid w:val="00D66DDE"/>
    <w:rsid w:val="00D756CE"/>
    <w:rsid w:val="00D950DF"/>
    <w:rsid w:val="00D968E4"/>
    <w:rsid w:val="00DB08BA"/>
    <w:rsid w:val="00DC6A55"/>
    <w:rsid w:val="00DD3D6D"/>
    <w:rsid w:val="00DE276C"/>
    <w:rsid w:val="00DE42B4"/>
    <w:rsid w:val="00DE5DE2"/>
    <w:rsid w:val="00DF147C"/>
    <w:rsid w:val="00DF4532"/>
    <w:rsid w:val="00E109D0"/>
    <w:rsid w:val="00E12426"/>
    <w:rsid w:val="00E2293E"/>
    <w:rsid w:val="00E24E9A"/>
    <w:rsid w:val="00E26D91"/>
    <w:rsid w:val="00E612A3"/>
    <w:rsid w:val="00E64370"/>
    <w:rsid w:val="00E66016"/>
    <w:rsid w:val="00E73313"/>
    <w:rsid w:val="00EA2863"/>
    <w:rsid w:val="00EA3F27"/>
    <w:rsid w:val="00EA68D5"/>
    <w:rsid w:val="00EA6D4B"/>
    <w:rsid w:val="00EB1FFD"/>
    <w:rsid w:val="00ED0C96"/>
    <w:rsid w:val="00ED6FC5"/>
    <w:rsid w:val="00EE32EA"/>
    <w:rsid w:val="00EE75CE"/>
    <w:rsid w:val="00EF4A99"/>
    <w:rsid w:val="00F30719"/>
    <w:rsid w:val="00F3308B"/>
    <w:rsid w:val="00F336B0"/>
    <w:rsid w:val="00F5636D"/>
    <w:rsid w:val="00F60959"/>
    <w:rsid w:val="00F73991"/>
    <w:rsid w:val="00FA1404"/>
    <w:rsid w:val="00FA5C9F"/>
    <w:rsid w:val="00FA7879"/>
    <w:rsid w:val="00FB1C21"/>
    <w:rsid w:val="00FD278D"/>
    <w:rsid w:val="00FD4646"/>
    <w:rsid w:val="00FF74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DDD8A"/>
  <w15:docId w15:val="{D5E71D70-924F-4336-811C-06444B36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D4B"/>
    <w:rPr>
      <w:rFonts w:ascii="Arial" w:hAnsi="Arial"/>
      <w:sz w:val="22"/>
    </w:rPr>
  </w:style>
  <w:style w:type="paragraph" w:styleId="berschrift1">
    <w:name w:val="heading 1"/>
    <w:basedOn w:val="Standard"/>
    <w:next w:val="Standard"/>
    <w:qFormat/>
    <w:pPr>
      <w:keepNext/>
      <w:numPr>
        <w:numId w:val="9"/>
      </w:numPr>
      <w:tabs>
        <w:tab w:val="clear" w:pos="432"/>
        <w:tab w:val="left" w:pos="851"/>
      </w:tabs>
      <w:spacing w:after="240"/>
      <w:ind w:left="851" w:hanging="851"/>
      <w:outlineLvl w:val="0"/>
    </w:pPr>
    <w:rPr>
      <w:b/>
      <w:kern w:val="28"/>
    </w:rPr>
  </w:style>
  <w:style w:type="paragraph" w:styleId="berschrift2">
    <w:name w:val="heading 2"/>
    <w:basedOn w:val="berschrift1"/>
    <w:next w:val="Standard"/>
    <w:qFormat/>
    <w:pPr>
      <w:numPr>
        <w:ilvl w:val="1"/>
        <w:numId w:val="10"/>
      </w:numPr>
      <w:tabs>
        <w:tab w:val="clear" w:pos="576"/>
      </w:tabs>
      <w:spacing w:after="180"/>
      <w:ind w:left="851" w:hanging="851"/>
      <w:outlineLvl w:val="1"/>
    </w:pPr>
  </w:style>
  <w:style w:type="paragraph" w:styleId="berschrift3">
    <w:name w:val="heading 3"/>
    <w:basedOn w:val="berschrift2"/>
    <w:next w:val="Standard"/>
    <w:qFormat/>
    <w:pPr>
      <w:numPr>
        <w:ilvl w:val="2"/>
        <w:numId w:val="11"/>
      </w:numPr>
      <w:tabs>
        <w:tab w:val="clear" w:pos="720"/>
      </w:tabs>
      <w:spacing w:after="120"/>
      <w:ind w:left="851" w:hanging="851"/>
      <w:outlineLvl w:val="2"/>
    </w:pPr>
  </w:style>
  <w:style w:type="paragraph" w:styleId="berschrift4">
    <w:name w:val="heading 4"/>
    <w:basedOn w:val="berschrift3"/>
    <w:next w:val="Standard"/>
    <w:qFormat/>
    <w:pPr>
      <w:numPr>
        <w:ilvl w:val="3"/>
        <w:numId w:val="12"/>
      </w:numPr>
      <w:tabs>
        <w:tab w:val="clear" w:pos="864"/>
        <w:tab w:val="left" w:pos="851"/>
      </w:tabs>
      <w:spacing w:after="60"/>
      <w:ind w:left="851" w:hanging="851"/>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rPr>
      <w:i/>
      <w:sz w:val="14"/>
    </w:rPr>
  </w:style>
  <w:style w:type="paragraph" w:customStyle="1" w:styleId="StandardNo">
    <w:name w:val="StandardNo"/>
    <w:basedOn w:val="Standard"/>
    <w:rPr>
      <w:noProof/>
    </w:rPr>
  </w:style>
  <w:style w:type="paragraph" w:styleId="Fuzeile">
    <w:name w:val="footer"/>
    <w:basedOn w:val="StandardNo"/>
    <w:rPr>
      <w:i/>
      <w:spacing w:val="-6"/>
      <w:sz w:val="14"/>
    </w:rPr>
  </w:style>
  <w:style w:type="paragraph" w:customStyle="1" w:styleId="Betreff">
    <w:name w:val="Betreff"/>
    <w:basedOn w:val="Standard"/>
    <w:uiPriority w:val="99"/>
    <w:rPr>
      <w:b/>
    </w:rPr>
  </w:style>
  <w:style w:type="paragraph" w:customStyle="1" w:styleId="Gruss">
    <w:name w:val="Gruss"/>
    <w:basedOn w:val="StandardNo"/>
    <w:pPr>
      <w:keepNext/>
    </w:pPr>
  </w:style>
  <w:style w:type="paragraph" w:customStyle="1" w:styleId="Gruss9">
    <w:name w:val="Gruss 9"/>
    <w:basedOn w:val="Gruss"/>
    <w:rPr>
      <w:sz w:val="18"/>
    </w:rPr>
  </w:style>
  <w:style w:type="paragraph" w:customStyle="1" w:styleId="StandardFett">
    <w:name w:val="Standard Fett"/>
    <w:basedOn w:val="Standard"/>
    <w:next w:val="Standard"/>
    <w:rPr>
      <w:b/>
    </w:rPr>
  </w:style>
  <w:style w:type="paragraph" w:styleId="Textkrper">
    <w:name w:val="Body Text"/>
    <w:basedOn w:val="Standard"/>
    <w:pPr>
      <w:spacing w:after="120"/>
    </w:pPr>
  </w:style>
  <w:style w:type="paragraph" w:styleId="Titel">
    <w:name w:val="Title"/>
    <w:basedOn w:val="Standard"/>
    <w:qFormat/>
    <w:pPr>
      <w:spacing w:after="240"/>
    </w:pPr>
    <w:rPr>
      <w:b/>
      <w:sz w:val="26"/>
    </w:rPr>
  </w:style>
  <w:style w:type="paragraph" w:styleId="Verzeichnis1">
    <w:name w:val="toc 1"/>
    <w:basedOn w:val="StandardNo"/>
    <w:next w:val="Verzeichnis2"/>
    <w:autoRedefine/>
    <w:semiHidden/>
    <w:pPr>
      <w:tabs>
        <w:tab w:val="left" w:pos="964"/>
        <w:tab w:val="right" w:leader="dot" w:pos="9639"/>
      </w:tabs>
      <w:spacing w:before="120" w:after="60"/>
      <w:ind w:left="964" w:hanging="964"/>
    </w:pPr>
    <w:rPr>
      <w:b/>
    </w:rPr>
  </w:style>
  <w:style w:type="paragraph" w:styleId="Verzeichnis2">
    <w:name w:val="toc 2"/>
    <w:basedOn w:val="Verzeichnis1"/>
    <w:next w:val="Verzeichnis3"/>
    <w:autoRedefine/>
    <w:semiHidden/>
    <w:pPr>
      <w:spacing w:before="0" w:after="0"/>
    </w:pPr>
    <w:rPr>
      <w:b w:val="0"/>
    </w:rPr>
  </w:style>
  <w:style w:type="paragraph" w:styleId="Verzeichnis3">
    <w:name w:val="toc 3"/>
    <w:basedOn w:val="Verzeichnis2"/>
    <w:next w:val="Verzeichnis4"/>
    <w:autoRedefine/>
    <w:semiHidden/>
  </w:style>
  <w:style w:type="paragraph" w:styleId="Verzeichnis4">
    <w:name w:val="toc 4"/>
    <w:basedOn w:val="Verzeichnis3"/>
    <w:next w:val="Standard"/>
    <w:autoRedefine/>
    <w:semiHidden/>
  </w:style>
  <w:style w:type="character" w:styleId="Hyperlink">
    <w:name w:val="Hyperlink"/>
    <w:rPr>
      <w:color w:val="0000FF"/>
      <w:u w:val="single"/>
    </w:rPr>
  </w:style>
  <w:style w:type="paragraph" w:customStyle="1" w:styleId="Formulartitel">
    <w:name w:val="Formulartitel"/>
    <w:basedOn w:val="StandardNo"/>
    <w:rPr>
      <w:rFonts w:ascii="Arial Black" w:hAnsi="Arial Black"/>
      <w:sz w:val="26"/>
    </w:rPr>
  </w:style>
  <w:style w:type="paragraph" w:customStyle="1" w:styleId="FusszeileFolgeseite">
    <w:name w:val="Fusszeile Folgeseite"/>
    <w:basedOn w:val="Fuzeile"/>
    <w:rPr>
      <w:sz w:val="18"/>
    </w:rPr>
  </w:style>
  <w:style w:type="paragraph" w:customStyle="1" w:styleId="FusszeileFett">
    <w:name w:val="FusszeileFett"/>
    <w:basedOn w:val="Fuzeile"/>
    <w:rPr>
      <w:b/>
    </w:rPr>
  </w:style>
  <w:style w:type="paragraph" w:customStyle="1" w:styleId="FusszeileTitel">
    <w:name w:val="FusszeileTitel"/>
    <w:basedOn w:val="FusszeileFett"/>
    <w:rPr>
      <w:color w:val="0856A4"/>
    </w:rPr>
  </w:style>
  <w:style w:type="paragraph" w:customStyle="1" w:styleId="Gruss7">
    <w:name w:val="Gruss 7"/>
    <w:basedOn w:val="Gruss9"/>
    <w:rPr>
      <w:sz w:val="14"/>
    </w:rPr>
  </w:style>
  <w:style w:type="paragraph" w:customStyle="1" w:styleId="VordruckNo9">
    <w:name w:val="VordruckNo 9"/>
    <w:basedOn w:val="StandardNo"/>
    <w:rPr>
      <w:sz w:val="18"/>
    </w:rPr>
  </w:style>
  <w:style w:type="paragraph" w:customStyle="1" w:styleId="VordruckNo7">
    <w:name w:val="VordruckNo 7"/>
    <w:basedOn w:val="VordruckNo9"/>
    <w:rPr>
      <w:sz w:val="14"/>
    </w:rPr>
  </w:style>
  <w:style w:type="paragraph" w:customStyle="1" w:styleId="VordruckNo9Kursiv">
    <w:name w:val="VordruckNo 9 Kursiv"/>
    <w:basedOn w:val="VordruckNo9"/>
    <w:rPr>
      <w:i/>
    </w:rPr>
  </w:style>
  <w:style w:type="paragraph" w:customStyle="1" w:styleId="VordruckNo7Kursiv">
    <w:name w:val="VordruckNo 7 Kursiv"/>
    <w:basedOn w:val="VordruckNo9Kursiv"/>
    <w:rPr>
      <w:sz w:val="14"/>
    </w:rPr>
  </w:style>
  <w:style w:type="paragraph" w:customStyle="1" w:styleId="Beilagen">
    <w:name w:val="Beilagen"/>
    <w:basedOn w:val="Standard"/>
  </w:style>
  <w:style w:type="paragraph" w:customStyle="1" w:styleId="VordruckNo11Kursiv">
    <w:name w:val="VordruckNo 11 Kursiv"/>
    <w:basedOn w:val="VordruckNo9Kursiv"/>
    <w:rPr>
      <w:sz w:val="22"/>
    </w:rPr>
  </w:style>
  <w:style w:type="paragraph" w:customStyle="1" w:styleId="FusszeileSchwarz">
    <w:name w:val="FusszeileSchwarz"/>
    <w:basedOn w:val="Fuzeile"/>
  </w:style>
  <w:style w:type="paragraph" w:customStyle="1" w:styleId="FusszeileBlau">
    <w:name w:val="FusszeileBlau"/>
    <w:basedOn w:val="Fuzeile"/>
    <w:rPr>
      <w:color w:val="0856A4"/>
    </w:rPr>
  </w:style>
  <w:style w:type="character" w:styleId="BesuchterLink">
    <w:name w:val="FollowedHyperlink"/>
    <w:rPr>
      <w:color w:val="800080"/>
      <w:u w:val="single"/>
    </w:rPr>
  </w:style>
  <w:style w:type="character" w:styleId="Fett">
    <w:name w:val="Strong"/>
    <w:qFormat/>
    <w:rsid w:val="004669C8"/>
    <w:rPr>
      <w:b/>
      <w:bCs/>
    </w:rPr>
  </w:style>
  <w:style w:type="paragraph" w:styleId="Sprechblasentext">
    <w:name w:val="Balloon Text"/>
    <w:basedOn w:val="Standard"/>
    <w:semiHidden/>
    <w:rsid w:val="0074628A"/>
    <w:rPr>
      <w:rFonts w:ascii="Tahoma" w:hAnsi="Tahoma" w:cs="Tahoma"/>
      <w:sz w:val="16"/>
      <w:szCs w:val="16"/>
    </w:rPr>
  </w:style>
  <w:style w:type="character" w:styleId="Erwhnung">
    <w:name w:val="Mention"/>
    <w:uiPriority w:val="99"/>
    <w:semiHidden/>
    <w:unhideWhenUsed/>
    <w:rsid w:val="00D66DDE"/>
    <w:rPr>
      <w:color w:val="2B579A"/>
      <w:shd w:val="clear" w:color="auto" w:fill="E6E6E6"/>
    </w:rPr>
  </w:style>
  <w:style w:type="character" w:customStyle="1" w:styleId="KopfzeileZchn">
    <w:name w:val="Kopfzeile Zchn"/>
    <w:basedOn w:val="Absatz-Standardschriftart"/>
    <w:link w:val="Kopfzeile"/>
    <w:uiPriority w:val="99"/>
    <w:rsid w:val="008C2710"/>
    <w:rPr>
      <w:rFonts w:ascii="Arial" w:hAnsi="Arial"/>
      <w:i/>
      <w:noProof/>
      <w:sz w:val="14"/>
    </w:rPr>
  </w:style>
  <w:style w:type="table" w:styleId="Tabellenraster">
    <w:name w:val="Table Grid"/>
    <w:basedOn w:val="NormaleTabelle"/>
    <w:rsid w:val="00EB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C6322A"/>
    <w:rPr>
      <w:sz w:val="20"/>
    </w:rPr>
  </w:style>
  <w:style w:type="character" w:customStyle="1" w:styleId="FunotentextZchn">
    <w:name w:val="Fußnotentext Zchn"/>
    <w:basedOn w:val="Absatz-Standardschriftart"/>
    <w:link w:val="Funotentext"/>
    <w:semiHidden/>
    <w:rsid w:val="00C6322A"/>
    <w:rPr>
      <w:rFonts w:ascii="Arial" w:hAnsi="Arial"/>
    </w:rPr>
  </w:style>
  <w:style w:type="character" w:styleId="Funotenzeichen">
    <w:name w:val="footnote reference"/>
    <w:basedOn w:val="Absatz-Standardschriftart"/>
    <w:semiHidden/>
    <w:unhideWhenUsed/>
    <w:rsid w:val="00C63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Gemeinsam\5_Vorlagen\03_Vorlagen%20Briefpapiere\Briefpapier%20Integration+Betrieb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5B7E-E4C7-4BEB-8369-BD65D94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Integration+Betriebe_2020.dotx</Template>
  <TotalTime>0</TotalTime>
  <Pages>1</Pages>
  <Words>270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Leuchter Informatik AG</Company>
  <LinksUpToDate>false</LinksUpToDate>
  <CharactersWithSpaces>2304</CharactersWithSpaces>
  <SharedDoc>false</SharedDoc>
  <HLinks>
    <vt:vector size="6" baseType="variant">
      <vt:variant>
        <vt:i4>655469</vt:i4>
      </vt:variant>
      <vt:variant>
        <vt:i4>0</vt:i4>
      </vt:variant>
      <vt:variant>
        <vt:i4>0</vt:i4>
      </vt:variant>
      <vt:variant>
        <vt:i4>5</vt:i4>
      </vt:variant>
      <vt:variant>
        <vt:lpwstr>mailto:h.muster@blaueskreuzbern.ch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 Lorena</dc:creator>
  <cp:keywords/>
  <cp:lastModifiedBy>Stettler Cornelia</cp:lastModifiedBy>
  <cp:revision>2</cp:revision>
  <cp:lastPrinted>2022-12-23T13:40:00Z</cp:lastPrinted>
  <dcterms:created xsi:type="dcterms:W3CDTF">2023-01-16T10:48:00Z</dcterms:created>
  <dcterms:modified xsi:type="dcterms:W3CDTF">2023-01-16T10:48:00Z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wesend">
    <vt:lpwstr>Abwesend</vt:lpwstr>
  </property>
  <property fmtid="{D5CDD505-2E9C-101B-9397-08002B2CF9AE}" pid="3" name="BenutzerID">
    <vt:lpwstr>783</vt:lpwstr>
  </property>
  <property fmtid="{D5CDD505-2E9C-101B-9397-08002B2CF9AE}" pid="4" name="BenutzerIDLinks">
    <vt:lpwstr>783</vt:lpwstr>
  </property>
  <property fmtid="{D5CDD505-2E9C-101B-9397-08002B2CF9AE}" pid="5" name="BenutzerIDRechts">
    <vt:lpwstr/>
  </property>
  <property fmtid="{D5CDD505-2E9C-101B-9397-08002B2CF9AE}" pid="6" name="BenutzerIDDokumentersteller">
    <vt:lpwstr>783</vt:lpwstr>
  </property>
  <property fmtid="{D5CDD505-2E9C-101B-9397-08002B2CF9AE}" pid="7" name="Kurzzeichen">
    <vt:lpwstr>fz</vt:lpwstr>
  </property>
  <property fmtid="{D5CDD505-2E9C-101B-9397-08002B2CF9AE}" pid="8" name="KurzzeichenLinks">
    <vt:lpwstr>fz</vt:lpwstr>
  </property>
  <property fmtid="{D5CDD505-2E9C-101B-9397-08002B2CF9AE}" pid="9" name="KurzzeichenRechts">
    <vt:lpwstr/>
  </property>
  <property fmtid="{D5CDD505-2E9C-101B-9397-08002B2CF9AE}" pid="10" name="KurzzeichenDokumentersteller">
    <vt:lpwstr>fz</vt:lpwstr>
  </property>
  <property fmtid="{D5CDD505-2E9C-101B-9397-08002B2CF9AE}" pid="11" name="Vorname">
    <vt:lpwstr>Friedrich</vt:lpwstr>
  </property>
  <property fmtid="{D5CDD505-2E9C-101B-9397-08002B2CF9AE}" pid="12" name="VornameLinks">
    <vt:lpwstr>Friedrich</vt:lpwstr>
  </property>
  <property fmtid="{D5CDD505-2E9C-101B-9397-08002B2CF9AE}" pid="13" name="VornameRechts">
    <vt:lpwstr/>
  </property>
  <property fmtid="{D5CDD505-2E9C-101B-9397-08002B2CF9AE}" pid="14" name="VornameDokumentersteller">
    <vt:lpwstr>Friedrich</vt:lpwstr>
  </property>
  <property fmtid="{D5CDD505-2E9C-101B-9397-08002B2CF9AE}" pid="15" name="Name">
    <vt:lpwstr>Zingg</vt:lpwstr>
  </property>
  <property fmtid="{D5CDD505-2E9C-101B-9397-08002B2CF9AE}" pid="16" name="NameLinks">
    <vt:lpwstr>Zingg</vt:lpwstr>
  </property>
  <property fmtid="{D5CDD505-2E9C-101B-9397-08002B2CF9AE}" pid="17" name="NameRechts">
    <vt:lpwstr/>
  </property>
  <property fmtid="{D5CDD505-2E9C-101B-9397-08002B2CF9AE}" pid="18" name="NameDokumentersteller">
    <vt:lpwstr>Zingg</vt:lpwstr>
  </property>
  <property fmtid="{D5CDD505-2E9C-101B-9397-08002B2CF9AE}" pid="19" name="Funktion">
    <vt:lpwstr>Buchhaltung/EDV</vt:lpwstr>
  </property>
  <property fmtid="{D5CDD505-2E9C-101B-9397-08002B2CF9AE}" pid="20" name="FunktionLinks">
    <vt:lpwstr>Buchhaltung/EDV</vt:lpwstr>
  </property>
  <property fmtid="{D5CDD505-2E9C-101B-9397-08002B2CF9AE}" pid="21" name="FunktionRechts">
    <vt:lpwstr/>
  </property>
  <property fmtid="{D5CDD505-2E9C-101B-9397-08002B2CF9AE}" pid="22" name="FunktionDokumentersteller">
    <vt:lpwstr>Buchhaltung/EDV</vt:lpwstr>
  </property>
  <property fmtid="{D5CDD505-2E9C-101B-9397-08002B2CF9AE}" pid="23" name="Abteilung">
    <vt:lpwstr/>
  </property>
  <property fmtid="{D5CDD505-2E9C-101B-9397-08002B2CF9AE}" pid="24" name="AbteilungLinks">
    <vt:lpwstr/>
  </property>
  <property fmtid="{D5CDD505-2E9C-101B-9397-08002B2CF9AE}" pid="25" name="AbteilungRechts">
    <vt:lpwstr/>
  </property>
  <property fmtid="{D5CDD505-2E9C-101B-9397-08002B2CF9AE}" pid="26" name="AbteilungDokumentersteller">
    <vt:lpwstr/>
  </property>
  <property fmtid="{D5CDD505-2E9C-101B-9397-08002B2CF9AE}" pid="27" name="Telefon direkt">
    <vt:lpwstr>031 300 58 63</vt:lpwstr>
  </property>
  <property fmtid="{D5CDD505-2E9C-101B-9397-08002B2CF9AE}" pid="28" name="Telefon direktLinks">
    <vt:lpwstr>031 300 58 63</vt:lpwstr>
  </property>
  <property fmtid="{D5CDD505-2E9C-101B-9397-08002B2CF9AE}" pid="29" name="Telefon direktRechts">
    <vt:lpwstr/>
  </property>
  <property fmtid="{D5CDD505-2E9C-101B-9397-08002B2CF9AE}" pid="30" name="Telefon direktDokumentersteller">
    <vt:lpwstr>031 300 58 63</vt:lpwstr>
  </property>
  <property fmtid="{D5CDD505-2E9C-101B-9397-08002B2CF9AE}" pid="31" name="Fax direkt">
    <vt:lpwstr/>
  </property>
  <property fmtid="{D5CDD505-2E9C-101B-9397-08002B2CF9AE}" pid="32" name="Fax direktLinks">
    <vt:lpwstr/>
  </property>
  <property fmtid="{D5CDD505-2E9C-101B-9397-08002B2CF9AE}" pid="33" name="Fax direktRechts">
    <vt:lpwstr/>
  </property>
  <property fmtid="{D5CDD505-2E9C-101B-9397-08002B2CF9AE}" pid="34" name="Fax direktDokumentersteller">
    <vt:lpwstr/>
  </property>
  <property fmtid="{D5CDD505-2E9C-101B-9397-08002B2CF9AE}" pid="35" name="Mobile">
    <vt:lpwstr/>
  </property>
  <property fmtid="{D5CDD505-2E9C-101B-9397-08002B2CF9AE}" pid="36" name="MobileLinks">
    <vt:lpwstr/>
  </property>
  <property fmtid="{D5CDD505-2E9C-101B-9397-08002B2CF9AE}" pid="37" name="MobileRechts">
    <vt:lpwstr/>
  </property>
  <property fmtid="{D5CDD505-2E9C-101B-9397-08002B2CF9AE}" pid="38" name="MobileDokumentersteller">
    <vt:lpwstr/>
  </property>
  <property fmtid="{D5CDD505-2E9C-101B-9397-08002B2CF9AE}" pid="39" name="E-Mail">
    <vt:lpwstr>blueservice@tiscalinet.ch</vt:lpwstr>
  </property>
  <property fmtid="{D5CDD505-2E9C-101B-9397-08002B2CF9AE}" pid="40" name="E-MailLinks">
    <vt:lpwstr>blueservice@tiscalinet.ch</vt:lpwstr>
  </property>
  <property fmtid="{D5CDD505-2E9C-101B-9397-08002B2CF9AE}" pid="41" name="E-MailRechts">
    <vt:lpwstr/>
  </property>
  <property fmtid="{D5CDD505-2E9C-101B-9397-08002B2CF9AE}" pid="42" name="E-MailDokumentersteller">
    <vt:lpwstr>blueservice@tiscalinet.ch</vt:lpwstr>
  </property>
  <property fmtid="{D5CDD505-2E9C-101B-9397-08002B2CF9AE}" pid="43" name="Reserve 1">
    <vt:lpwstr/>
  </property>
  <property fmtid="{D5CDD505-2E9C-101B-9397-08002B2CF9AE}" pid="44" name="Reserve 1Links">
    <vt:lpwstr/>
  </property>
  <property fmtid="{D5CDD505-2E9C-101B-9397-08002B2CF9AE}" pid="45" name="Reserve 1Rechts">
    <vt:lpwstr/>
  </property>
  <property fmtid="{D5CDD505-2E9C-101B-9397-08002B2CF9AE}" pid="46" name="Reserve 1Dokumentersteller">
    <vt:lpwstr/>
  </property>
  <property fmtid="{D5CDD505-2E9C-101B-9397-08002B2CF9AE}" pid="47" name="Reserve 2">
    <vt:lpwstr/>
  </property>
  <property fmtid="{D5CDD505-2E9C-101B-9397-08002B2CF9AE}" pid="48" name="Reserve 2Links">
    <vt:lpwstr/>
  </property>
  <property fmtid="{D5CDD505-2E9C-101B-9397-08002B2CF9AE}" pid="49" name="Reserve 2Rechts">
    <vt:lpwstr/>
  </property>
  <property fmtid="{D5CDD505-2E9C-101B-9397-08002B2CF9AE}" pid="50" name="Reserve 2Dokumentersteller">
    <vt:lpwstr/>
  </property>
  <property fmtid="{D5CDD505-2E9C-101B-9397-08002B2CF9AE}" pid="51" name="Reserve 3">
    <vt:lpwstr/>
  </property>
  <property fmtid="{D5CDD505-2E9C-101B-9397-08002B2CF9AE}" pid="52" name="Reserve 3Links">
    <vt:lpwstr/>
  </property>
  <property fmtid="{D5CDD505-2E9C-101B-9397-08002B2CF9AE}" pid="53" name="Reserve 3Rechts">
    <vt:lpwstr/>
  </property>
  <property fmtid="{D5CDD505-2E9C-101B-9397-08002B2CF9AE}" pid="54" name="Reserve 3Dokumentersteller">
    <vt:lpwstr/>
  </property>
  <property fmtid="{D5CDD505-2E9C-101B-9397-08002B2CF9AE}" pid="55" name="Company ID">
    <vt:lpwstr>45</vt:lpwstr>
  </property>
  <property fmtid="{D5CDD505-2E9C-101B-9397-08002B2CF9AE}" pid="56" name="Company Beschreibung">
    <vt:lpwstr>Geschäftsstelle</vt:lpwstr>
  </property>
  <property fmtid="{D5CDD505-2E9C-101B-9397-08002B2CF9AE}" pid="57" name="Company Firmenname">
    <vt:lpwstr>Blaues Kreuz</vt:lpwstr>
  </property>
  <property fmtid="{D5CDD505-2E9C-101B-9397-08002B2CF9AE}" pid="58" name="Company Firmenname 2">
    <vt:lpwstr>der deutschen Schweiz</vt:lpwstr>
  </property>
  <property fmtid="{D5CDD505-2E9C-101B-9397-08002B2CF9AE}" pid="59" name="Company Firmenzusatz">
    <vt:lpwstr>Geschäftsstelle</vt:lpwstr>
  </property>
  <property fmtid="{D5CDD505-2E9C-101B-9397-08002B2CF9AE}" pid="60" name="Company Adresse 1">
    <vt:lpwstr>Lindenrain 5</vt:lpwstr>
  </property>
  <property fmtid="{D5CDD505-2E9C-101B-9397-08002B2CF9AE}" pid="61" name="Company Adresse 2">
    <vt:lpwstr>Postfach 8957</vt:lpwstr>
  </property>
  <property fmtid="{D5CDD505-2E9C-101B-9397-08002B2CF9AE}" pid="62" name="Company PLZ / Ort">
    <vt:lpwstr>3001 Bern</vt:lpwstr>
  </property>
  <property fmtid="{D5CDD505-2E9C-101B-9397-08002B2CF9AE}" pid="63" name="Company Telefon">
    <vt:lpwstr>031 300 58 63</vt:lpwstr>
  </property>
  <property fmtid="{D5CDD505-2E9C-101B-9397-08002B2CF9AE}" pid="64" name="Company Telefax">
    <vt:lpwstr>031 300 58 65</vt:lpwstr>
  </property>
  <property fmtid="{D5CDD505-2E9C-101B-9397-08002B2CF9AE}" pid="65" name="Company E-Mail">
    <vt:lpwstr>info@blaueskreuz.ch</vt:lpwstr>
  </property>
  <property fmtid="{D5CDD505-2E9C-101B-9397-08002B2CF9AE}" pid="66" name="Company Internet">
    <vt:lpwstr>www.blaueskreuz.ch</vt:lpwstr>
  </property>
  <property fmtid="{D5CDD505-2E9C-101B-9397-08002B2CF9AE}" pid="67" name="Fusszeilenblock 1">
    <vt:lpwstr>Geschäftsstelle</vt:lpwstr>
  </property>
  <property fmtid="{D5CDD505-2E9C-101B-9397-08002B2CF9AE}" pid="68" name="Fusszeilenblock 2">
    <vt:lpwstr/>
  </property>
  <property fmtid="{D5CDD505-2E9C-101B-9397-08002B2CF9AE}" pid="69" name="Fusszeilenblock 3">
    <vt:lpwstr/>
  </property>
  <property fmtid="{D5CDD505-2E9C-101B-9397-08002B2CF9AE}" pid="70" name="Fusszeilenblock 4">
    <vt:lpwstr>Fusszeilenblock 4</vt:lpwstr>
  </property>
  <property fmtid="{D5CDD505-2E9C-101B-9397-08002B2CF9AE}" pid="71" name="Fusszeilenblock 5">
    <vt:lpwstr>Fusszeilenblock 5</vt:lpwstr>
  </property>
  <property fmtid="{D5CDD505-2E9C-101B-9397-08002B2CF9AE}" pid="72" name="Company ZEWO-Logo">
    <vt:lpwstr>Ja</vt:lpwstr>
  </property>
  <property fmtid="{D5CDD505-2E9C-101B-9397-08002B2CF9AE}" pid="73" name="Company SEA-Logo">
    <vt:lpwstr>Ja</vt:lpwstr>
  </property>
  <property fmtid="{D5CDD505-2E9C-101B-9397-08002B2CF9AE}" pid="74" name="Company Blue Cross - Logo">
    <vt:lpwstr>Nein</vt:lpwstr>
  </property>
  <property fmtid="{D5CDD505-2E9C-101B-9397-08002B2CF9AE}" pid="75" name="Company Logo Ausblenden">
    <vt:lpwstr/>
  </property>
  <property fmtid="{D5CDD505-2E9C-101B-9397-08002B2CF9AE}" pid="76" name="Company Banner 1">
    <vt:lpwstr/>
  </property>
  <property fmtid="{D5CDD505-2E9C-101B-9397-08002B2CF9AE}" pid="77" name="Company Banner 2">
    <vt:lpwstr/>
  </property>
  <property fmtid="{D5CDD505-2E9C-101B-9397-08002B2CF9AE}" pid="78" name="Company Banner 3">
    <vt:lpwstr/>
  </property>
  <property fmtid="{D5CDD505-2E9C-101B-9397-08002B2CF9AE}" pid="79" name="Company Reserve 1">
    <vt:lpwstr/>
  </property>
  <property fmtid="{D5CDD505-2E9C-101B-9397-08002B2CF9AE}" pid="80" name="Company Reserve 2">
    <vt:lpwstr/>
  </property>
  <property fmtid="{D5CDD505-2E9C-101B-9397-08002B2CF9AE}" pid="81" name="Company Reserve 3">
    <vt:lpwstr/>
  </property>
  <property fmtid="{D5CDD505-2E9C-101B-9397-08002B2CF9AE}" pid="82" name="Adresse">
    <vt:lpwstr>TOM</vt:lpwstr>
  </property>
  <property fmtid="{D5CDD505-2E9C-101B-9397-08002B2CF9AE}" pid="83" name="Absenderzeile">
    <vt:lpwstr>No</vt:lpwstr>
  </property>
  <property fmtid="{D5CDD505-2E9C-101B-9397-08002B2CF9AE}" pid="84" name="Persoenlich">
    <vt:lpwstr>No</vt:lpwstr>
  </property>
  <property fmtid="{D5CDD505-2E9C-101B-9397-08002B2CF9AE}" pid="85" name="Einschreiben">
    <vt:lpwstr>No</vt:lpwstr>
  </property>
  <property fmtid="{D5CDD505-2E9C-101B-9397-08002B2CF9AE}" pid="86" name="Teilnehmer">
    <vt:lpwstr>Teilnehmer</vt:lpwstr>
  </property>
  <property fmtid="{D5CDD505-2E9C-101B-9397-08002B2CF9AE}" pid="87" name="LogoFarbig">
    <vt:lpwstr>-1</vt:lpwstr>
  </property>
  <property fmtid="{D5CDD505-2E9C-101B-9397-08002B2CF9AE}" pid="88" name="LogoEin">
    <vt:lpwstr>0</vt:lpwstr>
  </property>
  <property fmtid="{D5CDD505-2E9C-101B-9397-08002B2CF9AE}" pid="89" name="Company Postcheck">
    <vt:lpwstr> </vt:lpwstr>
  </property>
  <property fmtid="{D5CDD505-2E9C-101B-9397-08002B2CF9AE}" pid="90" name="Company Logoname">
    <vt:lpwstr>BlauesKreuz</vt:lpwstr>
  </property>
</Properties>
</file>